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A98FF" w14:textId="77777777" w:rsidR="004B1018" w:rsidRPr="004B1018" w:rsidRDefault="004B1018" w:rsidP="004B1018">
      <w:pPr>
        <w:spacing w:after="0" w:line="240" w:lineRule="auto"/>
        <w:contextualSpacing/>
        <w:rPr>
          <w:rFonts w:ascii="Arial Black" w:eastAsiaTheme="majorEastAsia" w:hAnsi="Arial Black" w:cstheme="majorBidi"/>
          <w:color w:val="1F3864" w:themeColor="accent1" w:themeShade="80"/>
          <w:spacing w:val="-10"/>
          <w:kern w:val="28"/>
          <w:sz w:val="28"/>
          <w:szCs w:val="28"/>
          <w14:ligatures w14:val="none"/>
        </w:rPr>
      </w:pPr>
      <w:r w:rsidRPr="004B1018">
        <w:rPr>
          <w:rFonts w:ascii="Arial Black" w:eastAsiaTheme="majorEastAsia" w:hAnsi="Arial Black" w:cstheme="majorBidi"/>
          <w:color w:val="1F3864" w:themeColor="accent1" w:themeShade="80"/>
          <w:spacing w:val="-10"/>
          <w:kern w:val="28"/>
          <w:sz w:val="28"/>
          <w:szCs w:val="28"/>
          <w14:ligatures w14:val="none"/>
        </w:rPr>
        <w:t>ARE YOU READY TO APPLY FOR FASE?</w:t>
      </w:r>
    </w:p>
    <w:p w14:paraId="209C4BB3" w14:textId="4D378A8E" w:rsidR="004B1018" w:rsidRPr="004B1018" w:rsidRDefault="004B1018" w:rsidP="004B1018">
      <w:pPr>
        <w:spacing w:after="0" w:line="240" w:lineRule="auto"/>
        <w:contextualSpacing/>
        <w:rPr>
          <w:rFonts w:ascii="Calibri" w:eastAsiaTheme="majorEastAsia" w:hAnsi="Calibri" w:cs="Calibri"/>
          <w:i/>
          <w:iCs/>
          <w:spacing w:val="-10"/>
          <w:kern w:val="28"/>
          <w:sz w:val="20"/>
          <w:szCs w:val="20"/>
          <w14:ligatures w14:val="none"/>
        </w:rPr>
      </w:pPr>
      <w:r w:rsidRPr="004B1018">
        <w:rPr>
          <w:rFonts w:ascii="Arial Black" w:eastAsiaTheme="majorEastAsia" w:hAnsi="Arial Black" w:cstheme="majorBidi"/>
          <w:color w:val="1F3864" w:themeColor="accent1" w:themeShade="80"/>
          <w:spacing w:val="-10"/>
          <w:kern w:val="28"/>
          <w:sz w:val="28"/>
          <w:szCs w:val="28"/>
          <w14:ligatures w14:val="none"/>
        </w:rPr>
        <w:t xml:space="preserve">For </w:t>
      </w:r>
      <w:r>
        <w:rPr>
          <w:rFonts w:ascii="Arial Black" w:eastAsiaTheme="majorEastAsia" w:hAnsi="Arial Black" w:cstheme="majorBidi"/>
          <w:color w:val="1F3864" w:themeColor="accent1" w:themeShade="80"/>
          <w:spacing w:val="-10"/>
          <w:kern w:val="28"/>
          <w:sz w:val="28"/>
          <w:szCs w:val="28"/>
          <w14:ligatures w14:val="none"/>
        </w:rPr>
        <w:t>Researcher/Scientist</w:t>
      </w:r>
      <w:r w:rsidRPr="004B1018">
        <w:rPr>
          <w:rFonts w:ascii="Arial Black" w:eastAsiaTheme="majorEastAsia" w:hAnsi="Arial Black" w:cstheme="majorBidi"/>
          <w:color w:val="1F3864" w:themeColor="accent1" w:themeShade="80"/>
          <w:spacing w:val="-10"/>
          <w:kern w:val="28"/>
          <w:sz w:val="28"/>
          <w:szCs w:val="28"/>
          <w14:ligatures w14:val="none"/>
        </w:rPr>
        <w:t>, check it out below.</w:t>
      </w:r>
      <w:r w:rsidRPr="004B1018">
        <w:rPr>
          <w:rFonts w:ascii="Arial Black" w:eastAsiaTheme="majorEastAsia" w:hAnsi="Arial Black" w:cstheme="majorBidi"/>
          <w:spacing w:val="-10"/>
          <w:kern w:val="28"/>
          <w:sz w:val="28"/>
          <w:szCs w:val="28"/>
          <w14:ligatures w14:val="none"/>
        </w:rPr>
        <w:br/>
      </w:r>
      <w:r w:rsidRPr="004B1018">
        <w:rPr>
          <w:rFonts w:ascii="Calibri" w:eastAsiaTheme="majorEastAsia" w:hAnsi="Calibri" w:cs="Calibri"/>
          <w:i/>
          <w:iCs/>
          <w:spacing w:val="-10"/>
          <w:kern w:val="28"/>
          <w:sz w:val="20"/>
          <w:szCs w:val="20"/>
          <w14:ligatures w14:val="none"/>
        </w:rPr>
        <w:t>The points guideline is useful to help applicants determine if they are eligible for FASE. Proof of board certification, subspecialty cardiovascular ultrasound certification (if available), CME, 3 letters of recommendation and all other submitted materials are reviewed by the FASE Advisory Committee to determine if applicants meet the FASE criteria. Final eligibility will be determined by the FASE Advisory Committee after careful review of the submitted materials.</w:t>
      </w:r>
    </w:p>
    <w:p w14:paraId="78152F5D" w14:textId="77777777" w:rsidR="004B1018" w:rsidRPr="00401260" w:rsidRDefault="004B1018" w:rsidP="004B1018">
      <w:pPr>
        <w:jc w:val="center"/>
        <w:rPr>
          <w:b/>
          <w:bCs/>
          <w:sz w:val="20"/>
          <w:szCs w:val="20"/>
        </w:rPr>
      </w:pPr>
      <w:r w:rsidRPr="004B1018">
        <w:rPr>
          <w:b/>
          <w:bCs/>
          <w:noProof/>
          <w:color w:val="C00000"/>
          <w:kern w:val="0"/>
          <w14:ligatures w14:val="none"/>
        </w:rPr>
        <mc:AlternateContent>
          <mc:Choice Requires="wps">
            <w:drawing>
              <wp:anchor distT="0" distB="0" distL="114300" distR="114300" simplePos="0" relativeHeight="251659264" behindDoc="0" locked="0" layoutInCell="1" allowOverlap="1" wp14:anchorId="34EC47A7" wp14:editId="6785B073">
                <wp:simplePos x="0" y="0"/>
                <wp:positionH relativeFrom="column">
                  <wp:posOffset>57149</wp:posOffset>
                </wp:positionH>
                <wp:positionV relativeFrom="paragraph">
                  <wp:posOffset>107315</wp:posOffset>
                </wp:positionV>
                <wp:extent cx="6334125" cy="9525"/>
                <wp:effectExtent l="0" t="0" r="28575" b="28575"/>
                <wp:wrapNone/>
                <wp:docPr id="885267135"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C557D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45pt" to="503.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" strokecolor="red" strokeweight="1.5pt">
                <v:stroke joinstyle="miter"/>
              </v:line>
            </w:pict>
          </mc:Fallback>
        </mc:AlternateContent>
      </w:r>
      <w:r w:rsidRPr="004B1018">
        <w:rPr>
          <w:b/>
          <w:bCs/>
          <w:kern w:val="0"/>
          <w14:ligatures w14:val="none"/>
        </w:rPr>
        <w:br/>
      </w:r>
      <w:r w:rsidRPr="00401260">
        <w:rPr>
          <w:b/>
          <w:bCs/>
          <w:sz w:val="20"/>
          <w:szCs w:val="20"/>
        </w:rPr>
        <w:t xml:space="preserve">Please upload this </w:t>
      </w:r>
      <w:r w:rsidRPr="00401260">
        <w:rPr>
          <w:b/>
          <w:bCs/>
          <w:sz w:val="20"/>
          <w:szCs w:val="20"/>
          <w:u w:val="single"/>
        </w:rPr>
        <w:t>completed</w:t>
      </w:r>
      <w:r w:rsidRPr="00401260">
        <w:rPr>
          <w:b/>
          <w:bCs/>
          <w:sz w:val="20"/>
          <w:szCs w:val="20"/>
        </w:rPr>
        <w:t xml:space="preserve"> checklist with your FASE application</w:t>
      </w:r>
    </w:p>
    <w:p w14:paraId="5FC70456" w14:textId="77777777" w:rsidR="004B1018" w:rsidRPr="009A3F04" w:rsidRDefault="004B1018" w:rsidP="004B1018">
      <w:pPr>
        <w:rPr>
          <w:rFonts w:ascii="Arial Black" w:hAnsi="Arial Black"/>
        </w:rPr>
      </w:pPr>
      <w:r w:rsidRPr="00814C11">
        <w:rPr>
          <w:rFonts w:ascii="Arial Black" w:hAnsi="Arial Black"/>
        </w:rPr>
        <w:t>Name:</w:t>
      </w:r>
      <w:r>
        <w:rPr>
          <w:rFonts w:ascii="Arial Black" w:hAnsi="Arial Black"/>
        </w:rPr>
        <w:br/>
      </w:r>
      <w:r w:rsidRPr="00814C11">
        <w:rPr>
          <w:rFonts w:ascii="Arial Black" w:hAnsi="Arial Black"/>
        </w:rPr>
        <w:t>Full Name on Certificate:</w:t>
      </w:r>
      <w:r>
        <w:rPr>
          <w:rFonts w:ascii="Arial Black" w:hAnsi="Arial Black"/>
        </w:rPr>
        <w:br/>
      </w:r>
    </w:p>
    <w:tbl>
      <w:tblPr>
        <w:tblStyle w:val="TableGrid"/>
        <w:tblW w:w="0" w:type="auto"/>
        <w:tblInd w:w="805" w:type="dxa"/>
        <w:tblBorders>
          <w:top w:val="single" w:sz="24" w:space="0" w:color="C00000"/>
          <w:left w:val="single" w:sz="24" w:space="0" w:color="C00000"/>
          <w:bottom w:val="single" w:sz="24" w:space="0" w:color="C00000"/>
          <w:right w:val="single" w:sz="24" w:space="0" w:color="C00000"/>
          <w:insideH w:val="none" w:sz="0" w:space="0" w:color="auto"/>
          <w:insideV w:val="none" w:sz="0" w:space="0" w:color="auto"/>
        </w:tblBorders>
        <w:tblLook w:val="04A0" w:firstRow="1" w:lastRow="0" w:firstColumn="1" w:lastColumn="0" w:noHBand="0" w:noVBand="1"/>
      </w:tblPr>
      <w:tblGrid>
        <w:gridCol w:w="8460"/>
      </w:tblGrid>
      <w:tr w:rsidR="004B1018" w14:paraId="6304006B" w14:textId="77777777" w:rsidTr="00D27FA8">
        <w:tc>
          <w:tcPr>
            <w:tcW w:w="8460" w:type="dxa"/>
            <w:shd w:val="clear" w:color="auto" w:fill="1F3864" w:themeFill="accent1" w:themeFillShade="80"/>
          </w:tcPr>
          <w:p w14:paraId="70FE3354" w14:textId="77777777" w:rsidR="004B1018" w:rsidRDefault="004B1018" w:rsidP="00D27FA8">
            <w:pPr>
              <w:jc w:val="center"/>
              <w:rPr>
                <w:rFonts w:ascii="Arial Black" w:hAnsi="Arial Black"/>
                <w:b/>
                <w:bCs/>
                <w:sz w:val="24"/>
                <w:szCs w:val="24"/>
              </w:rPr>
            </w:pPr>
            <w:r w:rsidRPr="00BA417C">
              <w:rPr>
                <w:rFonts w:ascii="Arial Black" w:hAnsi="Arial Black"/>
                <w:b/>
                <w:bCs/>
                <w:color w:val="FFFFFF" w:themeColor="background1"/>
                <w:sz w:val="24"/>
                <w:szCs w:val="24"/>
              </w:rPr>
              <w:t>TARGET POINT</w:t>
            </w:r>
            <w:r>
              <w:rPr>
                <w:rFonts w:ascii="Arial Black" w:hAnsi="Arial Black"/>
                <w:b/>
                <w:bCs/>
                <w:color w:val="FFFFFF" w:themeColor="background1"/>
                <w:sz w:val="24"/>
                <w:szCs w:val="24"/>
              </w:rPr>
              <w:t>S</w:t>
            </w:r>
            <w:r w:rsidRPr="00BA417C">
              <w:rPr>
                <w:rFonts w:ascii="Arial Black" w:hAnsi="Arial Black"/>
                <w:b/>
                <w:bCs/>
                <w:color w:val="FFFFFF" w:themeColor="background1"/>
                <w:sz w:val="24"/>
                <w:szCs w:val="24"/>
              </w:rPr>
              <w:t xml:space="preserve"> TO ACHIEVE FASE</w:t>
            </w:r>
          </w:p>
        </w:tc>
      </w:tr>
      <w:tr w:rsidR="004B1018" w14:paraId="64E147CC" w14:textId="77777777" w:rsidTr="00D27FA8">
        <w:trPr>
          <w:trHeight w:val="2403"/>
        </w:trPr>
        <w:tc>
          <w:tcPr>
            <w:tcW w:w="8460" w:type="dxa"/>
          </w:tcPr>
          <w:p w14:paraId="2B910015" w14:textId="77777777" w:rsidR="004B1018" w:rsidRPr="00BA417C" w:rsidRDefault="004B1018" w:rsidP="00D27FA8">
            <w:pPr>
              <w:jc w:val="center"/>
              <w:rPr>
                <w:rFonts w:ascii="Arial Black" w:hAnsi="Arial Black"/>
                <w:b/>
                <w:bCs/>
                <w:sz w:val="20"/>
                <w:szCs w:val="20"/>
              </w:rPr>
            </w:pPr>
            <w:r w:rsidRPr="00BA417C">
              <w:rPr>
                <w:rFonts w:ascii="Arial Black" w:hAnsi="Arial Black"/>
                <w:b/>
                <w:bCs/>
                <w:sz w:val="20"/>
                <w:szCs w:val="20"/>
              </w:rPr>
              <w:t>A minimum of 12 points is required.</w:t>
            </w:r>
          </w:p>
          <w:p w14:paraId="74BCFF17" w14:textId="77777777" w:rsidR="004B1018" w:rsidRDefault="004B1018" w:rsidP="00D27FA8">
            <w:pPr>
              <w:jc w:val="center"/>
              <w:rPr>
                <w:sz w:val="20"/>
                <w:szCs w:val="20"/>
              </w:rPr>
            </w:pPr>
            <w:r>
              <w:rPr>
                <w:sz w:val="20"/>
                <w:szCs w:val="20"/>
              </w:rPr>
              <w:br/>
            </w:r>
            <w:r w:rsidRPr="00BA417C">
              <w:rPr>
                <w:rFonts w:ascii="Arial Black" w:hAnsi="Arial Black"/>
                <w:b/>
                <w:bCs/>
                <w:sz w:val="20"/>
                <w:szCs w:val="20"/>
              </w:rPr>
              <w:t xml:space="preserve">SECTION 1 = </w:t>
            </w:r>
            <w:r>
              <w:rPr>
                <w:rFonts w:ascii="Arial Black" w:hAnsi="Arial Black"/>
                <w:b/>
                <w:bCs/>
                <w:sz w:val="20"/>
                <w:szCs w:val="20"/>
              </w:rPr>
              <w:t>1</w:t>
            </w:r>
            <w:r w:rsidRPr="00BA417C">
              <w:rPr>
                <w:rFonts w:ascii="Arial Black" w:hAnsi="Arial Black"/>
                <w:b/>
                <w:bCs/>
                <w:sz w:val="20"/>
                <w:szCs w:val="20"/>
              </w:rPr>
              <w:t>0 Points</w:t>
            </w:r>
            <w:r>
              <w:rPr>
                <w:sz w:val="20"/>
                <w:szCs w:val="20"/>
              </w:rPr>
              <w:br/>
            </w:r>
            <w:r w:rsidRPr="00164EC4">
              <w:rPr>
                <w:sz w:val="20"/>
                <w:szCs w:val="20"/>
              </w:rPr>
              <w:t>(Required minimum)</w:t>
            </w:r>
          </w:p>
          <w:p w14:paraId="119310EA" w14:textId="77777777" w:rsidR="004B1018" w:rsidRPr="00BA417C" w:rsidRDefault="004B1018" w:rsidP="00D27FA8">
            <w:pPr>
              <w:jc w:val="center"/>
              <w:rPr>
                <w:rFonts w:ascii="Arial Black" w:hAnsi="Arial Black"/>
                <w:b/>
                <w:bCs/>
                <w:sz w:val="20"/>
                <w:szCs w:val="20"/>
              </w:rPr>
            </w:pPr>
            <w:r w:rsidRPr="00BA417C">
              <w:rPr>
                <w:rFonts w:ascii="Arial Black" w:hAnsi="Arial Black"/>
                <w:b/>
                <w:bCs/>
                <w:sz w:val="20"/>
                <w:szCs w:val="20"/>
              </w:rPr>
              <w:t>+</w:t>
            </w:r>
          </w:p>
          <w:p w14:paraId="51FCA8B7" w14:textId="77777777" w:rsidR="004B1018" w:rsidRPr="00164EC4" w:rsidRDefault="004B1018" w:rsidP="00D27FA8">
            <w:pPr>
              <w:jc w:val="center"/>
              <w:rPr>
                <w:sz w:val="20"/>
                <w:szCs w:val="20"/>
              </w:rPr>
            </w:pPr>
            <w:r w:rsidRPr="00BA417C">
              <w:rPr>
                <w:rFonts w:ascii="Arial Black" w:hAnsi="Arial Black"/>
                <w:b/>
                <w:bCs/>
                <w:sz w:val="20"/>
                <w:szCs w:val="20"/>
              </w:rPr>
              <w:t xml:space="preserve">SECTION 2 = </w:t>
            </w:r>
            <w:r>
              <w:rPr>
                <w:rFonts w:ascii="Arial Black" w:hAnsi="Arial Black"/>
                <w:b/>
                <w:bCs/>
                <w:sz w:val="20"/>
                <w:szCs w:val="20"/>
              </w:rPr>
              <w:t>2</w:t>
            </w:r>
            <w:r w:rsidRPr="00BA417C">
              <w:rPr>
                <w:rFonts w:ascii="Arial Black" w:hAnsi="Arial Black"/>
                <w:b/>
                <w:bCs/>
                <w:sz w:val="20"/>
                <w:szCs w:val="20"/>
              </w:rPr>
              <w:t xml:space="preserve"> points</w:t>
            </w:r>
            <w:r>
              <w:rPr>
                <w:sz w:val="20"/>
                <w:szCs w:val="20"/>
              </w:rPr>
              <w:br/>
              <w:t xml:space="preserve">from at least 2 professional activity categories </w:t>
            </w:r>
            <w:r>
              <w:rPr>
                <w:sz w:val="20"/>
                <w:szCs w:val="20"/>
              </w:rPr>
              <w:br/>
              <w:t>(education, research leadership/volunteerism)</w:t>
            </w:r>
            <w:r>
              <w:rPr>
                <w:sz w:val="20"/>
                <w:szCs w:val="20"/>
              </w:rPr>
              <w:br/>
            </w:r>
          </w:p>
        </w:tc>
      </w:tr>
    </w:tbl>
    <w:p w14:paraId="1590B2F2" w14:textId="318C5CB7" w:rsidR="004B1018" w:rsidRPr="004B1018" w:rsidRDefault="004B1018" w:rsidP="004B1018">
      <w:pPr>
        <w:jc w:val="center"/>
        <w:rPr>
          <w:rFonts w:ascii="Arial Black" w:hAnsi="Arial Black"/>
          <w:b/>
          <w:bCs/>
          <w:kern w:val="0"/>
          <w:sz w:val="24"/>
          <w:szCs w:val="24"/>
          <w14:ligatures w14:val="none"/>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10140"/>
      </w:tblGrid>
      <w:tr w:rsidR="004B1018" w:rsidRPr="004B1018" w14:paraId="507B6C2A" w14:textId="77777777" w:rsidTr="00D27FA8">
        <w:trPr>
          <w:trHeight w:val="390"/>
        </w:trPr>
        <w:tc>
          <w:tcPr>
            <w:tcW w:w="10140" w:type="dxa"/>
            <w:shd w:val="clear" w:color="auto" w:fill="1F3864" w:themeFill="accent1" w:themeFillShade="80"/>
          </w:tcPr>
          <w:p w14:paraId="6B2DA0B7" w14:textId="61B8A0F5" w:rsidR="004B1018" w:rsidRPr="004B1018" w:rsidRDefault="004B1018" w:rsidP="004B1018">
            <w:pPr>
              <w:keepNext/>
              <w:keepLines/>
              <w:spacing w:before="240"/>
              <w:jc w:val="center"/>
              <w:outlineLvl w:val="0"/>
              <w:rPr>
                <w:rFonts w:ascii="Arial Black" w:eastAsiaTheme="majorEastAsia" w:hAnsi="Arial Black" w:cstheme="majorBidi"/>
                <w:color w:val="FFFFFF" w:themeColor="background1"/>
                <w:sz w:val="24"/>
                <w:szCs w:val="24"/>
              </w:rPr>
            </w:pPr>
            <w:r w:rsidRPr="008C17E0">
              <w:rPr>
                <w:rFonts w:ascii="Arial Black" w:hAnsi="Arial Black"/>
                <w:color w:val="FFFFFF" w:themeColor="background1"/>
                <w:sz w:val="24"/>
                <w:szCs w:val="24"/>
              </w:rPr>
              <w:t xml:space="preserve">Section 1. Required for All FASE Applicants = </w:t>
            </w:r>
            <w:r>
              <w:rPr>
                <w:rFonts w:ascii="Arial Black" w:hAnsi="Arial Black"/>
                <w:color w:val="FFFFFF" w:themeColor="background1"/>
                <w:sz w:val="24"/>
                <w:szCs w:val="24"/>
              </w:rPr>
              <w:t>1</w:t>
            </w:r>
            <w:r w:rsidRPr="008C17E0">
              <w:rPr>
                <w:rFonts w:ascii="Arial Black" w:hAnsi="Arial Black"/>
                <w:color w:val="FFFFFF" w:themeColor="background1"/>
                <w:sz w:val="24"/>
                <w:szCs w:val="24"/>
              </w:rPr>
              <w:t>0 Points</w:t>
            </w:r>
            <w:r>
              <w:rPr>
                <w:rFonts w:ascii="Arial Black" w:hAnsi="Arial Black"/>
                <w:color w:val="FFFFFF" w:themeColor="background1"/>
                <w:sz w:val="24"/>
                <w:szCs w:val="24"/>
              </w:rPr>
              <w:br/>
            </w:r>
            <w:r w:rsidRPr="00401625">
              <w:rPr>
                <w:rFonts w:ascii="Calibri" w:hAnsi="Calibri" w:cs="Calibri"/>
                <w:i/>
                <w:iCs/>
                <w:color w:val="FFFFFF" w:themeColor="background1"/>
                <w:sz w:val="20"/>
                <w:szCs w:val="20"/>
              </w:rPr>
              <w:t>If you do not meet all the criteria in Section 1, you are not eligible to apply for FASE at this time.</w:t>
            </w:r>
          </w:p>
        </w:tc>
      </w:tr>
      <w:tr w:rsidR="004B1018" w:rsidRPr="004B1018" w14:paraId="2BE7909A" w14:textId="77777777" w:rsidTr="00D27FA8">
        <w:tc>
          <w:tcPr>
            <w:tcW w:w="10140" w:type="dxa"/>
          </w:tcPr>
          <w:p w14:paraId="29F15F73" w14:textId="78D79872" w:rsidR="004B1018" w:rsidRPr="004B1018" w:rsidRDefault="004B1018" w:rsidP="004B1018">
            <w:pPr>
              <w:rPr>
                <w:sz w:val="20"/>
                <w:szCs w:val="20"/>
              </w:rPr>
            </w:pPr>
            <w:r>
              <w:rPr>
                <w:sz w:val="20"/>
                <w:szCs w:val="20"/>
              </w:rPr>
              <w:t>Holds a PhD degree (cannot hold an active medical license)</w:t>
            </w:r>
          </w:p>
        </w:tc>
      </w:tr>
      <w:tr w:rsidR="004B1018" w:rsidRPr="004B1018" w14:paraId="26CBC4A1" w14:textId="77777777" w:rsidTr="00D27FA8">
        <w:tc>
          <w:tcPr>
            <w:tcW w:w="10140" w:type="dxa"/>
          </w:tcPr>
          <w:p w14:paraId="6DA324E8" w14:textId="77777777" w:rsidR="004B1018" w:rsidRPr="004B1018" w:rsidRDefault="004B1018" w:rsidP="004B1018">
            <w:pPr>
              <w:rPr>
                <w:sz w:val="20"/>
                <w:szCs w:val="20"/>
              </w:rPr>
            </w:pPr>
            <w:r w:rsidRPr="004B1018">
              <w:rPr>
                <w:sz w:val="20"/>
                <w:szCs w:val="20"/>
              </w:rPr>
              <w:t xml:space="preserve">ASE Membership for </w:t>
            </w:r>
            <w:r w:rsidRPr="004B1018">
              <w:rPr>
                <w:b/>
                <w:bCs/>
                <w:sz w:val="20"/>
                <w:szCs w:val="20"/>
              </w:rPr>
              <w:t>current</w:t>
            </w:r>
            <w:r w:rsidRPr="004B1018">
              <w:rPr>
                <w:sz w:val="20"/>
                <w:szCs w:val="20"/>
              </w:rPr>
              <w:t xml:space="preserve"> and </w:t>
            </w:r>
            <w:r w:rsidRPr="004B1018">
              <w:rPr>
                <w:b/>
                <w:bCs/>
                <w:sz w:val="20"/>
                <w:szCs w:val="20"/>
              </w:rPr>
              <w:t>previous</w:t>
            </w:r>
            <w:r w:rsidRPr="004B1018">
              <w:rPr>
                <w:sz w:val="20"/>
                <w:szCs w:val="20"/>
              </w:rPr>
              <w:t xml:space="preserve"> year. Fellows in Training and medical students are not eligible to apply for FASE</w:t>
            </w:r>
          </w:p>
        </w:tc>
      </w:tr>
      <w:tr w:rsidR="004B1018" w:rsidRPr="004B1018" w14:paraId="08C489A6" w14:textId="77777777" w:rsidTr="00D27FA8">
        <w:tc>
          <w:tcPr>
            <w:tcW w:w="10140" w:type="dxa"/>
          </w:tcPr>
          <w:p w14:paraId="5AA86200" w14:textId="77777777" w:rsidR="004B1018" w:rsidRPr="004B1018" w:rsidRDefault="004B1018" w:rsidP="004B1018">
            <w:pPr>
              <w:rPr>
                <w:sz w:val="20"/>
                <w:szCs w:val="20"/>
              </w:rPr>
            </w:pPr>
            <w:r w:rsidRPr="004B1018">
              <w:rPr>
                <w:b/>
                <w:bCs/>
                <w:sz w:val="20"/>
                <w:szCs w:val="20"/>
              </w:rPr>
              <w:t>Three (3) supporting letters</w:t>
            </w:r>
            <w:r w:rsidRPr="004B1018">
              <w:rPr>
                <w:sz w:val="20"/>
                <w:szCs w:val="20"/>
              </w:rPr>
              <w:t xml:space="preserve"> that reflect TWO of the FASE categories are fulfilled (education, research, leadership/volunteerism). Supporting letters and curriculum will be assessed by verifiable participation in TWO or more of the three professional categories within the past five years. </w:t>
            </w:r>
            <w:r w:rsidRPr="004B1018">
              <w:rPr>
                <w:b/>
                <w:bCs/>
                <w:sz w:val="20"/>
                <w:szCs w:val="20"/>
              </w:rPr>
              <w:t>(One of the letters must be from a physician.) See page 6 for list of acceptable sources.</w:t>
            </w:r>
          </w:p>
        </w:tc>
      </w:tr>
      <w:tr w:rsidR="004B1018" w:rsidRPr="004B1018" w14:paraId="3C0C99DE" w14:textId="77777777" w:rsidTr="00D27FA8">
        <w:tc>
          <w:tcPr>
            <w:tcW w:w="10140" w:type="dxa"/>
          </w:tcPr>
          <w:p w14:paraId="76E14B24" w14:textId="77777777" w:rsidR="004B1018" w:rsidRPr="004B1018" w:rsidRDefault="004B1018" w:rsidP="004B1018">
            <w:pPr>
              <w:rPr>
                <w:sz w:val="20"/>
                <w:szCs w:val="20"/>
              </w:rPr>
            </w:pPr>
            <w:r w:rsidRPr="004B1018">
              <w:rPr>
                <w:sz w:val="20"/>
                <w:szCs w:val="20"/>
              </w:rPr>
              <w:t>Current Curriculum Vitae (reflective of activities within one year of application)</w:t>
            </w:r>
          </w:p>
        </w:tc>
      </w:tr>
      <w:tr w:rsidR="004B1018" w:rsidRPr="004B1018" w14:paraId="6A87329A" w14:textId="77777777" w:rsidTr="00D27FA8">
        <w:tc>
          <w:tcPr>
            <w:tcW w:w="10140" w:type="dxa"/>
          </w:tcPr>
          <w:p w14:paraId="4A77A1CE" w14:textId="77777777" w:rsidR="004B1018" w:rsidRPr="004B1018" w:rsidRDefault="004B1018" w:rsidP="004B1018">
            <w:pPr>
              <w:rPr>
                <w:sz w:val="20"/>
                <w:szCs w:val="20"/>
              </w:rPr>
            </w:pPr>
            <w:r w:rsidRPr="004B1018">
              <w:rPr>
                <w:sz w:val="20"/>
                <w:szCs w:val="20"/>
              </w:rPr>
              <w:t>Completed checklist that illustrates specific examples and point summary of how you fulfill the FASE criteria</w:t>
            </w:r>
          </w:p>
        </w:tc>
      </w:tr>
    </w:tbl>
    <w:p w14:paraId="5FAD24D2" w14:textId="77777777" w:rsidR="004B1018" w:rsidRPr="004B1018" w:rsidRDefault="004B1018" w:rsidP="004B1018">
      <w:pPr>
        <w:rPr>
          <w:kern w:val="0"/>
          <w:sz w:val="20"/>
          <w:szCs w:val="20"/>
          <w14:ligatures w14:val="none"/>
        </w:rPr>
        <w:sectPr w:rsidR="004B1018" w:rsidRPr="004B1018" w:rsidSect="004B1018">
          <w:pgSz w:w="12240" w:h="15840"/>
          <w:pgMar w:top="720" w:right="720" w:bottom="720" w:left="720" w:header="720" w:footer="720" w:gutter="0"/>
          <w:cols w:space="720"/>
          <w:docGrid w:linePitch="360"/>
        </w:sectPr>
      </w:pPr>
    </w:p>
    <w:p w14:paraId="60275E26" w14:textId="77777777" w:rsidR="004B1018" w:rsidRDefault="004B1018" w:rsidP="004B1018">
      <w:pPr>
        <w:rPr>
          <w:kern w:val="0"/>
          <w:sz w:val="20"/>
          <w:szCs w:val="20"/>
          <w:shd w:val="clear" w:color="auto" w:fill="FFFFFF"/>
          <w14:ligatures w14:val="none"/>
        </w:rPr>
      </w:pPr>
    </w:p>
    <w:p w14:paraId="63098D28" w14:textId="77777777" w:rsidR="004B1018" w:rsidRDefault="004B1018" w:rsidP="004B1018">
      <w:pPr>
        <w:rPr>
          <w:kern w:val="0"/>
          <w:sz w:val="20"/>
          <w:szCs w:val="20"/>
          <w:shd w:val="clear" w:color="auto" w:fill="FFFFFF"/>
          <w14:ligatures w14:val="none"/>
        </w:rPr>
      </w:pPr>
    </w:p>
    <w:p w14:paraId="43B28C1C" w14:textId="1EF1A745" w:rsidR="004B1018" w:rsidRDefault="004B1018" w:rsidP="004B1018">
      <w:pPr>
        <w:rPr>
          <w:kern w:val="0"/>
          <w:sz w:val="20"/>
          <w:szCs w:val="20"/>
          <w:shd w:val="clear" w:color="auto" w:fill="FFFFFF"/>
          <w14:ligatures w14:val="none"/>
        </w:rPr>
      </w:pPr>
    </w:p>
    <w:p w14:paraId="2D818A76" w14:textId="77777777" w:rsidR="004B1018" w:rsidRDefault="004B1018" w:rsidP="004B1018">
      <w:pPr>
        <w:rPr>
          <w:kern w:val="0"/>
          <w:sz w:val="20"/>
          <w:szCs w:val="20"/>
          <w:shd w:val="clear" w:color="auto" w:fill="FFFFFF"/>
          <w14:ligatures w14:val="none"/>
        </w:rPr>
      </w:pPr>
    </w:p>
    <w:p w14:paraId="4C15EC54" w14:textId="77777777" w:rsidR="004B1018" w:rsidRDefault="004B1018" w:rsidP="004B1018">
      <w:pPr>
        <w:rPr>
          <w:kern w:val="0"/>
          <w:sz w:val="20"/>
          <w:szCs w:val="20"/>
          <w:shd w:val="clear" w:color="auto" w:fill="FFFFFF"/>
          <w14:ligatures w14:val="none"/>
        </w:rPr>
      </w:pPr>
    </w:p>
    <w:p w14:paraId="3BE01FEB" w14:textId="77777777" w:rsidR="004B1018" w:rsidRDefault="004B1018" w:rsidP="004B1018">
      <w:pPr>
        <w:rPr>
          <w:kern w:val="0"/>
          <w:sz w:val="20"/>
          <w:szCs w:val="20"/>
          <w:shd w:val="clear" w:color="auto" w:fill="FFFFFF"/>
          <w14:ligatures w14:val="none"/>
        </w:rPr>
      </w:pPr>
    </w:p>
    <w:p w14:paraId="390EF960" w14:textId="77777777" w:rsidR="004B1018" w:rsidRDefault="004B1018" w:rsidP="004B1018">
      <w:pPr>
        <w:rPr>
          <w:kern w:val="0"/>
          <w:sz w:val="20"/>
          <w:szCs w:val="20"/>
          <w:shd w:val="clear" w:color="auto" w:fill="FFFFFF"/>
          <w14:ligatures w14:val="none"/>
        </w:rPr>
      </w:pPr>
    </w:p>
    <w:p w14:paraId="1F271B31" w14:textId="77777777" w:rsidR="004B1018" w:rsidRDefault="004B1018" w:rsidP="004B1018">
      <w:pPr>
        <w:rPr>
          <w:kern w:val="0"/>
          <w:sz w:val="20"/>
          <w:szCs w:val="20"/>
          <w:shd w:val="clear" w:color="auto" w:fill="FFFFFF"/>
          <w14:ligatures w14:val="none"/>
        </w:rPr>
      </w:pPr>
    </w:p>
    <w:p w14:paraId="666AD308" w14:textId="77777777" w:rsidR="004B1018" w:rsidRDefault="004B1018" w:rsidP="004B1018">
      <w:pPr>
        <w:rPr>
          <w:kern w:val="0"/>
          <w:sz w:val="20"/>
          <w:szCs w:val="20"/>
          <w:shd w:val="clear" w:color="auto" w:fill="FFFFFF"/>
          <w14:ligatures w14:val="none"/>
        </w:rPr>
      </w:pPr>
    </w:p>
    <w:p w14:paraId="39C97706" w14:textId="77777777" w:rsidR="004B1018" w:rsidRDefault="004B1018" w:rsidP="004B1018">
      <w:pPr>
        <w:rPr>
          <w:kern w:val="0"/>
          <w:sz w:val="20"/>
          <w:szCs w:val="20"/>
          <w:shd w:val="clear" w:color="auto" w:fill="FFFFFF"/>
          <w14:ligatures w14:val="none"/>
        </w:rPr>
      </w:pPr>
    </w:p>
    <w:p w14:paraId="5F5377F3" w14:textId="77777777" w:rsidR="004B1018" w:rsidRDefault="004B1018" w:rsidP="004B1018">
      <w:pPr>
        <w:rPr>
          <w:kern w:val="0"/>
          <w:sz w:val="20"/>
          <w:szCs w:val="20"/>
          <w:shd w:val="clear" w:color="auto" w:fill="FFFFFF"/>
          <w14:ligatures w14:val="none"/>
        </w:rPr>
      </w:pPr>
    </w:p>
    <w:p w14:paraId="119CC38C" w14:textId="77777777" w:rsidR="004B1018" w:rsidRDefault="004B1018" w:rsidP="004B1018">
      <w:pPr>
        <w:rPr>
          <w:kern w:val="0"/>
          <w:sz w:val="20"/>
          <w:szCs w:val="20"/>
          <w:shd w:val="clear" w:color="auto" w:fill="FFFFFF"/>
          <w14:ligatures w14:val="none"/>
        </w:rPr>
      </w:pPr>
    </w:p>
    <w:p w14:paraId="054F8DBC" w14:textId="77777777" w:rsidR="004B1018" w:rsidRDefault="004B1018" w:rsidP="004B1018">
      <w:pPr>
        <w:rPr>
          <w:kern w:val="0"/>
          <w:sz w:val="20"/>
          <w:szCs w:val="20"/>
          <w:shd w:val="clear" w:color="auto" w:fill="FFFFFF"/>
          <w14:ligatures w14:val="none"/>
        </w:rPr>
      </w:pPr>
    </w:p>
    <w:p w14:paraId="23199C33" w14:textId="77777777" w:rsidR="004B1018" w:rsidRDefault="004B1018" w:rsidP="004B1018">
      <w:pPr>
        <w:rPr>
          <w:kern w:val="0"/>
          <w:sz w:val="20"/>
          <w:szCs w:val="20"/>
          <w:shd w:val="clear" w:color="auto" w:fill="FFFFFF"/>
          <w14:ligatures w14:val="none"/>
        </w:rPr>
      </w:pPr>
    </w:p>
    <w:p w14:paraId="54776D20" w14:textId="77777777" w:rsidR="004B1018" w:rsidRDefault="004B1018" w:rsidP="004B1018">
      <w:pPr>
        <w:rPr>
          <w:kern w:val="0"/>
          <w:sz w:val="20"/>
          <w:szCs w:val="20"/>
          <w:shd w:val="clear" w:color="auto" w:fill="FFFFFF"/>
          <w14:ligatures w14:val="none"/>
        </w:rPr>
      </w:pPr>
    </w:p>
    <w:p w14:paraId="6111F814" w14:textId="77777777" w:rsidR="004B1018" w:rsidRDefault="004B1018" w:rsidP="004B1018">
      <w:pPr>
        <w:rPr>
          <w:kern w:val="0"/>
          <w:sz w:val="20"/>
          <w:szCs w:val="20"/>
          <w:shd w:val="clear" w:color="auto" w:fill="FFFFFF"/>
          <w14:ligatures w14:val="none"/>
        </w:rPr>
      </w:pPr>
    </w:p>
    <w:p w14:paraId="5138DC92" w14:textId="77777777" w:rsidR="004B1018" w:rsidRDefault="004B1018" w:rsidP="004B1018">
      <w:pPr>
        <w:rPr>
          <w:kern w:val="0"/>
          <w:sz w:val="20"/>
          <w:szCs w:val="20"/>
          <w:shd w:val="clear" w:color="auto" w:fill="FFFFFF"/>
          <w14:ligatures w14:val="none"/>
        </w:rPr>
      </w:pPr>
    </w:p>
    <w:p w14:paraId="106A7531" w14:textId="77777777" w:rsidR="004B1018" w:rsidRPr="004B1018" w:rsidRDefault="004B1018" w:rsidP="004B1018">
      <w:pPr>
        <w:rPr>
          <w:kern w:val="0"/>
          <w:sz w:val="20"/>
          <w:szCs w:val="20"/>
          <w:shd w:val="clear" w:color="auto" w:fill="FFFFFF"/>
          <w14:ligatures w14:val="none"/>
        </w:rPr>
        <w:sectPr w:rsidR="004B1018" w:rsidRPr="004B1018" w:rsidSect="004B1018">
          <w:type w:val="continuous"/>
          <w:pgSz w:w="12240" w:h="15840"/>
          <w:pgMar w:top="1440" w:right="1440" w:bottom="1440" w:left="1440" w:header="720" w:footer="720" w:gutter="0"/>
          <w:cols w:num="2" w:space="720"/>
          <w:docGrid w:linePitch="360"/>
        </w:sectPr>
      </w:pPr>
    </w:p>
    <w:p w14:paraId="618702DC" w14:textId="77777777" w:rsidR="004B1018" w:rsidRPr="00566250" w:rsidRDefault="004B1018" w:rsidP="004B1018">
      <w:pPr>
        <w:rPr>
          <w:rFonts w:ascii="Arial Black" w:hAnsi="Arial Black"/>
          <w:sz w:val="20"/>
          <w:szCs w:val="20"/>
        </w:rPr>
      </w:pPr>
      <w:r w:rsidRPr="00566250">
        <w:rPr>
          <w:rFonts w:ascii="Arial Black" w:hAnsi="Arial Black"/>
          <w:sz w:val="20"/>
          <w:szCs w:val="20"/>
        </w:rPr>
        <w:lastRenderedPageBreak/>
        <w:t xml:space="preserve">SECTION </w:t>
      </w:r>
      <w:r>
        <w:rPr>
          <w:rFonts w:ascii="Arial Black" w:hAnsi="Arial Black"/>
          <w:sz w:val="20"/>
          <w:szCs w:val="20"/>
        </w:rPr>
        <w:t>2</w:t>
      </w:r>
      <w:r w:rsidRPr="00566250">
        <w:rPr>
          <w:rFonts w:ascii="Arial Black" w:hAnsi="Arial Black"/>
          <w:sz w:val="20"/>
          <w:szCs w:val="20"/>
        </w:rPr>
        <w:t>. PROFESSIONAL ACTIVITIES</w:t>
      </w:r>
    </w:p>
    <w:p w14:paraId="13859E59" w14:textId="77777777" w:rsidR="004B1018" w:rsidRPr="00566250" w:rsidRDefault="004B1018" w:rsidP="004B1018">
      <w:pPr>
        <w:jc w:val="both"/>
        <w:rPr>
          <w:i/>
          <w:iCs/>
          <w:sz w:val="20"/>
          <w:szCs w:val="20"/>
        </w:rPr>
      </w:pPr>
      <w:r w:rsidRPr="00566250">
        <w:rPr>
          <w:i/>
          <w:iCs/>
          <w:sz w:val="20"/>
          <w:szCs w:val="20"/>
        </w:rPr>
        <w:t>The checklist ensures that your application is complete and illustrates your participation in at least 2 of the 3 professional activities categories (Education, Research, Leadership/Volunteerism)</w:t>
      </w:r>
    </w:p>
    <w:p w14:paraId="08186971" w14:textId="77777777" w:rsidR="004B1018" w:rsidRPr="00566250" w:rsidRDefault="004B1018" w:rsidP="004B1018">
      <w:pPr>
        <w:jc w:val="both"/>
        <w:rPr>
          <w:rFonts w:cstheme="minorHAnsi"/>
          <w:sz w:val="20"/>
          <w:szCs w:val="20"/>
        </w:rPr>
      </w:pPr>
      <w:r w:rsidRPr="00566250">
        <w:rPr>
          <w:rFonts w:ascii="Arial Black" w:hAnsi="Arial Black"/>
          <w:sz w:val="20"/>
          <w:szCs w:val="20"/>
        </w:rPr>
        <w:t xml:space="preserve">Education - </w:t>
      </w:r>
      <w:r w:rsidRPr="00566250">
        <w:rPr>
          <w:rFonts w:cstheme="minorHAnsi"/>
          <w:sz w:val="20"/>
          <w:szCs w:val="20"/>
        </w:rPr>
        <w:t>Commitment to education in cardiovascular ultrasound as demonstrated on a regular basis by teaching.</w:t>
      </w:r>
    </w:p>
    <w:p w14:paraId="2B91D4DE" w14:textId="77777777" w:rsidR="004B1018" w:rsidRPr="00566250" w:rsidRDefault="004B1018" w:rsidP="004B1018">
      <w:pPr>
        <w:jc w:val="both"/>
        <w:rPr>
          <w:rFonts w:ascii="Arial Black" w:hAnsi="Arial Black"/>
          <w:sz w:val="20"/>
          <w:szCs w:val="20"/>
        </w:rPr>
      </w:pPr>
      <w:r w:rsidRPr="00566250">
        <w:rPr>
          <w:rFonts w:ascii="Arial Black" w:hAnsi="Arial Black"/>
          <w:sz w:val="20"/>
          <w:szCs w:val="20"/>
        </w:rPr>
        <w:t xml:space="preserve">Research - </w:t>
      </w:r>
      <w:r w:rsidRPr="00566250">
        <w:rPr>
          <w:sz w:val="20"/>
          <w:szCs w:val="20"/>
        </w:rPr>
        <w:t>Author in Scientific publication(s) in topics related to cardiovascular ultrasound.</w:t>
      </w:r>
    </w:p>
    <w:p w14:paraId="0E804F21" w14:textId="26EC8042" w:rsidR="004B1018" w:rsidRPr="004B1018" w:rsidRDefault="004B1018" w:rsidP="004B1018">
      <w:pPr>
        <w:jc w:val="both"/>
        <w:rPr>
          <w:b/>
          <w:bCs/>
          <w:sz w:val="20"/>
          <w:szCs w:val="20"/>
        </w:rPr>
      </w:pPr>
      <w:r w:rsidRPr="00566250">
        <w:rPr>
          <w:rFonts w:ascii="Arial Black" w:hAnsi="Arial Black"/>
          <w:sz w:val="20"/>
          <w:szCs w:val="20"/>
        </w:rPr>
        <w:t xml:space="preserve">Leadership/Volunteerism – </w:t>
      </w:r>
      <w:r w:rsidRPr="00566250">
        <w:rPr>
          <w:sz w:val="20"/>
          <w:szCs w:val="20"/>
        </w:rPr>
        <w:t>Active participation (outside of attendance) at ASE sponsored activities or other local/regional/international</w:t>
      </w:r>
      <w:r>
        <w:rPr>
          <w:sz w:val="20"/>
          <w:szCs w:val="20"/>
        </w:rPr>
        <w:t xml:space="preserve"> </w:t>
      </w:r>
      <w:r w:rsidRPr="00566250">
        <w:rPr>
          <w:sz w:val="20"/>
          <w:szCs w:val="20"/>
        </w:rPr>
        <w:t>cardiovascular ultrasound societies.</w:t>
      </w:r>
      <w:r>
        <w:rPr>
          <w:sz w:val="20"/>
          <w:szCs w:val="20"/>
        </w:rPr>
        <w:t xml:space="preserve"> </w:t>
      </w:r>
      <w:r w:rsidRPr="00566250">
        <w:rPr>
          <w:sz w:val="20"/>
          <w:szCs w:val="20"/>
        </w:rPr>
        <w:t xml:space="preserve">Active participation in other cardiovascular ultrasound related volunteer </w:t>
      </w:r>
      <w:r w:rsidRPr="009A3F04">
        <w:rPr>
          <w:b/>
          <w:bCs/>
          <w:sz w:val="20"/>
          <w:szCs w:val="20"/>
        </w:rPr>
        <w:t>activities outside the applicant’s primary employment fulfill these criteria.</w:t>
      </w:r>
    </w:p>
    <w:tbl>
      <w:tblPr>
        <w:tblStyle w:val="TableGrid"/>
        <w:tblW w:w="9654" w:type="dxa"/>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57"/>
        <w:gridCol w:w="6198"/>
        <w:gridCol w:w="1299"/>
      </w:tblGrid>
      <w:tr w:rsidR="004B1018" w:rsidRPr="004B1018" w14:paraId="3020D1CC" w14:textId="77777777" w:rsidTr="00D27FA8">
        <w:trPr>
          <w:trHeight w:val="1662"/>
        </w:trPr>
        <w:tc>
          <w:tcPr>
            <w:tcW w:w="8355" w:type="dxa"/>
            <w:gridSpan w:val="2"/>
            <w:shd w:val="clear" w:color="auto" w:fill="1F3864" w:themeFill="accent1" w:themeFillShade="80"/>
          </w:tcPr>
          <w:p w14:paraId="6B684ED5" w14:textId="77777777" w:rsidR="004B1018" w:rsidRPr="004B1018" w:rsidRDefault="004B1018" w:rsidP="004B1018">
            <w:pPr>
              <w:rPr>
                <w:rFonts w:ascii="Arial Black" w:hAnsi="Arial Black"/>
                <w:sz w:val="20"/>
                <w:szCs w:val="20"/>
              </w:rPr>
            </w:pPr>
            <w:r w:rsidRPr="004B1018">
              <w:rPr>
                <w:rFonts w:ascii="Arial Black" w:hAnsi="Arial Black"/>
                <w:color w:val="FFFFFF" w:themeColor="background1"/>
                <w:sz w:val="20"/>
                <w:szCs w:val="20"/>
              </w:rPr>
              <w:t>EDUCATION</w:t>
            </w:r>
            <w:r w:rsidRPr="004B1018">
              <w:rPr>
                <w:rFonts w:ascii="Arial Black" w:hAnsi="Arial Black"/>
                <w:color w:val="FFFFFF" w:themeColor="background1"/>
                <w:sz w:val="20"/>
                <w:szCs w:val="20"/>
              </w:rPr>
              <w:br/>
              <w:t>Commitment to education in cardiovascular ultrasound as demonstrated on a regular basis by teaching.</w:t>
            </w:r>
            <w:r w:rsidRPr="004B1018">
              <w:rPr>
                <w:rFonts w:ascii="Arial Black" w:hAnsi="Arial Black"/>
                <w:color w:val="FFFFFF" w:themeColor="background1"/>
                <w:sz w:val="20"/>
                <w:szCs w:val="20"/>
              </w:rPr>
              <w:br/>
            </w:r>
            <w:r w:rsidRPr="004B1018">
              <w:rPr>
                <w:rFonts w:ascii="Arial Black" w:hAnsi="Arial Black"/>
                <w:color w:val="FFFFFF" w:themeColor="background1"/>
                <w:sz w:val="20"/>
                <w:szCs w:val="20"/>
              </w:rPr>
              <w:br/>
            </w:r>
            <w:r w:rsidRPr="004B1018">
              <w:rPr>
                <w:rFonts w:ascii="Calibri" w:hAnsi="Calibri" w:cs="Calibri"/>
                <w:color w:val="FFFFFF" w:themeColor="background1"/>
                <w:sz w:val="20"/>
                <w:szCs w:val="20"/>
              </w:rPr>
              <w:t xml:space="preserve">To fulfil this category, </w:t>
            </w:r>
            <w:r w:rsidRPr="004B1018">
              <w:rPr>
                <w:rFonts w:ascii="Calibri" w:hAnsi="Calibri" w:cs="Calibri"/>
                <w:b/>
                <w:bCs/>
                <w:color w:val="FFFFFF" w:themeColor="background1"/>
                <w:sz w:val="20"/>
                <w:szCs w:val="20"/>
              </w:rPr>
              <w:t>a</w:t>
            </w:r>
            <w:r w:rsidRPr="004B1018">
              <w:rPr>
                <w:rFonts w:ascii="Calibri" w:hAnsi="Calibri" w:cs="Calibri"/>
                <w:b/>
                <w:bCs/>
                <w:i/>
                <w:iCs/>
                <w:color w:val="FFFFFF" w:themeColor="background1"/>
                <w:sz w:val="20"/>
                <w:szCs w:val="20"/>
              </w:rPr>
              <w:t>ctive, ongoing participation</w:t>
            </w:r>
            <w:r w:rsidRPr="004B1018">
              <w:rPr>
                <w:rFonts w:ascii="Calibri" w:hAnsi="Calibri" w:cs="Calibri"/>
                <w:i/>
                <w:iCs/>
                <w:color w:val="FFFFFF" w:themeColor="background1"/>
                <w:sz w:val="20"/>
                <w:szCs w:val="20"/>
              </w:rPr>
              <w:t xml:space="preserve"> in education of students, residents, fellows, other healthcare providers and/or allied health professionals is required</w:t>
            </w:r>
          </w:p>
        </w:tc>
        <w:tc>
          <w:tcPr>
            <w:tcW w:w="1299" w:type="dxa"/>
            <w:shd w:val="clear" w:color="auto" w:fill="1F3864" w:themeFill="accent1" w:themeFillShade="80"/>
          </w:tcPr>
          <w:p w14:paraId="1BA53F86" w14:textId="77777777" w:rsidR="004B1018" w:rsidRPr="004B1018" w:rsidRDefault="004B1018" w:rsidP="004B1018">
            <w:pPr>
              <w:rPr>
                <w:color w:val="FFFFFF" w:themeColor="background1"/>
              </w:rPr>
            </w:pPr>
          </w:p>
          <w:p w14:paraId="2D82B665" w14:textId="77777777" w:rsidR="004B1018" w:rsidRPr="004B1018" w:rsidRDefault="004B1018" w:rsidP="004B1018">
            <w:pPr>
              <w:rPr>
                <w:color w:val="FFFFFF" w:themeColor="background1"/>
              </w:rPr>
            </w:pPr>
          </w:p>
          <w:p w14:paraId="0A9C1BCF" w14:textId="77777777" w:rsidR="004B1018" w:rsidRPr="004B1018" w:rsidRDefault="004B1018" w:rsidP="004B1018">
            <w:pPr>
              <w:rPr>
                <w:color w:val="FFFFFF" w:themeColor="background1"/>
              </w:rPr>
            </w:pPr>
          </w:p>
          <w:p w14:paraId="21E382E2" w14:textId="77777777" w:rsidR="004B1018" w:rsidRPr="004B1018" w:rsidRDefault="004B1018" w:rsidP="00444C2F">
            <w:pPr>
              <w:jc w:val="center"/>
              <w:rPr>
                <w:color w:val="FFFFFF" w:themeColor="background1"/>
              </w:rPr>
            </w:pPr>
            <w:r w:rsidRPr="004B1018">
              <w:rPr>
                <w:color w:val="FFFFFF" w:themeColor="background1"/>
              </w:rPr>
              <w:t>No. of Points</w:t>
            </w:r>
          </w:p>
        </w:tc>
      </w:tr>
      <w:tr w:rsidR="004B1018" w:rsidRPr="004B1018" w14:paraId="3296D652" w14:textId="77777777" w:rsidTr="00D27FA8">
        <w:trPr>
          <w:trHeight w:val="261"/>
        </w:trPr>
        <w:tc>
          <w:tcPr>
            <w:tcW w:w="8355" w:type="dxa"/>
            <w:gridSpan w:val="2"/>
          </w:tcPr>
          <w:p w14:paraId="761D53B3" w14:textId="77777777" w:rsidR="004B1018" w:rsidRPr="004B1018" w:rsidRDefault="004B1018" w:rsidP="004B1018">
            <w:pPr>
              <w:rPr>
                <w:sz w:val="20"/>
                <w:szCs w:val="20"/>
              </w:rPr>
            </w:pPr>
            <w:r w:rsidRPr="004B1018">
              <w:rPr>
                <w:sz w:val="20"/>
                <w:szCs w:val="20"/>
              </w:rPr>
              <w:t xml:space="preserve">Cardiovascular ultrasound training, lectures, and/or curriculum development at own institution </w:t>
            </w:r>
          </w:p>
        </w:tc>
        <w:tc>
          <w:tcPr>
            <w:tcW w:w="1299" w:type="dxa"/>
            <w:shd w:val="clear" w:color="auto" w:fill="FFFFFF" w:themeFill="background1"/>
          </w:tcPr>
          <w:p w14:paraId="5E20FD00"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200D7685" w14:textId="77777777" w:rsidTr="00D27FA8">
        <w:trPr>
          <w:trHeight w:val="277"/>
        </w:trPr>
        <w:tc>
          <w:tcPr>
            <w:tcW w:w="8355" w:type="dxa"/>
            <w:gridSpan w:val="2"/>
          </w:tcPr>
          <w:p w14:paraId="5FA8E227" w14:textId="77777777" w:rsidR="004B1018" w:rsidRPr="004B1018" w:rsidRDefault="004B1018" w:rsidP="004B1018">
            <w:pPr>
              <w:rPr>
                <w:sz w:val="20"/>
                <w:szCs w:val="20"/>
              </w:rPr>
            </w:pPr>
            <w:r w:rsidRPr="004B1018">
              <w:rPr>
                <w:sz w:val="20"/>
                <w:szCs w:val="20"/>
              </w:rPr>
              <w:t>Cardiovascular ultrasound education at local/regional meetings, serving as faculty</w:t>
            </w:r>
          </w:p>
        </w:tc>
        <w:tc>
          <w:tcPr>
            <w:tcW w:w="1299" w:type="dxa"/>
            <w:shd w:val="clear" w:color="auto" w:fill="FFFFFF" w:themeFill="background1"/>
          </w:tcPr>
          <w:p w14:paraId="6CF8CE41"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29A0E767" w14:textId="77777777" w:rsidTr="00D27FA8">
        <w:trPr>
          <w:trHeight w:val="277"/>
        </w:trPr>
        <w:tc>
          <w:tcPr>
            <w:tcW w:w="8355" w:type="dxa"/>
            <w:gridSpan w:val="2"/>
          </w:tcPr>
          <w:p w14:paraId="3F889D2A" w14:textId="77777777" w:rsidR="004B1018" w:rsidRPr="004B1018" w:rsidRDefault="004B1018" w:rsidP="004B1018">
            <w:pPr>
              <w:rPr>
                <w:sz w:val="20"/>
                <w:szCs w:val="20"/>
              </w:rPr>
            </w:pPr>
            <w:r w:rsidRPr="004B1018">
              <w:rPr>
                <w:sz w:val="20"/>
                <w:szCs w:val="20"/>
              </w:rPr>
              <w:t xml:space="preserve">Cardiovascular ultrasound education at national/international meetings, serving as faculty </w:t>
            </w:r>
          </w:p>
        </w:tc>
        <w:tc>
          <w:tcPr>
            <w:tcW w:w="1299" w:type="dxa"/>
            <w:shd w:val="clear" w:color="auto" w:fill="FFFFFF" w:themeFill="background1"/>
          </w:tcPr>
          <w:p w14:paraId="77022DB8"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1E6A3528" w14:textId="77777777" w:rsidTr="00D27FA8">
        <w:trPr>
          <w:trHeight w:val="277"/>
        </w:trPr>
        <w:tc>
          <w:tcPr>
            <w:tcW w:w="8355" w:type="dxa"/>
            <w:gridSpan w:val="2"/>
          </w:tcPr>
          <w:p w14:paraId="1CDA2220" w14:textId="77777777" w:rsidR="004B1018" w:rsidRPr="004B1018" w:rsidRDefault="004B1018" w:rsidP="004B1018">
            <w:pPr>
              <w:rPr>
                <w:sz w:val="20"/>
                <w:szCs w:val="20"/>
              </w:rPr>
            </w:pPr>
            <w:r w:rsidRPr="004B1018">
              <w:rPr>
                <w:sz w:val="20"/>
                <w:szCs w:val="20"/>
              </w:rPr>
              <w:t xml:space="preserve">Adjunct faculty in Cardiovascular Ultrasound training program at another institution </w:t>
            </w:r>
          </w:p>
        </w:tc>
        <w:tc>
          <w:tcPr>
            <w:tcW w:w="1299" w:type="dxa"/>
            <w:shd w:val="clear" w:color="auto" w:fill="FFFFFF" w:themeFill="background1"/>
          </w:tcPr>
          <w:p w14:paraId="775BF8F1"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1635F8CA" w14:textId="77777777" w:rsidTr="00D27FA8">
        <w:trPr>
          <w:trHeight w:val="277"/>
        </w:trPr>
        <w:tc>
          <w:tcPr>
            <w:tcW w:w="8355" w:type="dxa"/>
            <w:gridSpan w:val="2"/>
          </w:tcPr>
          <w:p w14:paraId="6B85FFE4" w14:textId="77777777" w:rsidR="004B1018" w:rsidRPr="004B1018" w:rsidRDefault="004B1018" w:rsidP="004B1018">
            <w:pPr>
              <w:rPr>
                <w:sz w:val="20"/>
                <w:szCs w:val="20"/>
              </w:rPr>
            </w:pPr>
            <w:r w:rsidRPr="004B1018">
              <w:rPr>
                <w:sz w:val="20"/>
                <w:szCs w:val="20"/>
              </w:rPr>
              <w:t>Precept Cardiovascular Ultrasound students/trainees</w:t>
            </w:r>
          </w:p>
        </w:tc>
        <w:tc>
          <w:tcPr>
            <w:tcW w:w="1299" w:type="dxa"/>
            <w:shd w:val="clear" w:color="auto" w:fill="FFFFFF" w:themeFill="background1"/>
          </w:tcPr>
          <w:p w14:paraId="0EB6CF28"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1F7CFA2C" w14:textId="77777777" w:rsidTr="00D27FA8">
        <w:trPr>
          <w:gridBefore w:val="1"/>
          <w:wBefore w:w="2157" w:type="dxa"/>
          <w:trHeight w:val="277"/>
        </w:trPr>
        <w:tc>
          <w:tcPr>
            <w:tcW w:w="6198" w:type="dxa"/>
          </w:tcPr>
          <w:p w14:paraId="2F962D42" w14:textId="77777777" w:rsidR="004B1018" w:rsidRPr="004B1018" w:rsidRDefault="004B1018" w:rsidP="004B1018">
            <w:pPr>
              <w:rPr>
                <w:sz w:val="20"/>
                <w:szCs w:val="20"/>
              </w:rPr>
            </w:pPr>
            <w:r w:rsidRPr="004B1018">
              <w:rPr>
                <w:rFonts w:ascii="Arial Black" w:hAnsi="Arial Black"/>
                <w:sz w:val="20"/>
                <w:szCs w:val="20"/>
              </w:rPr>
              <w:t>SECTION 3. EDUCATION</w:t>
            </w:r>
            <w:r w:rsidRPr="004B1018">
              <w:rPr>
                <w:sz w:val="20"/>
                <w:szCs w:val="20"/>
              </w:rPr>
              <w:t xml:space="preserve"> (Add points and record total value)</w:t>
            </w:r>
          </w:p>
        </w:tc>
        <w:tc>
          <w:tcPr>
            <w:tcW w:w="1299" w:type="dxa"/>
          </w:tcPr>
          <w:p w14:paraId="2F530895" w14:textId="77777777" w:rsidR="004B1018" w:rsidRPr="004B1018" w:rsidRDefault="004B1018" w:rsidP="004B1018">
            <w:pPr>
              <w:jc w:val="center"/>
              <w:rPr>
                <w:rFonts w:ascii="Arial Black" w:hAnsi="Arial Black"/>
                <w:sz w:val="20"/>
                <w:szCs w:val="20"/>
              </w:rPr>
            </w:pPr>
          </w:p>
        </w:tc>
      </w:tr>
    </w:tbl>
    <w:p w14:paraId="18962CC0" w14:textId="77777777" w:rsidR="004B1018" w:rsidRPr="004B1018" w:rsidRDefault="004B1018" w:rsidP="004B1018">
      <w:pPr>
        <w:rPr>
          <w:rFonts w:ascii="Arial Black" w:hAnsi="Arial Black"/>
          <w:color w:val="C00000"/>
          <w:kern w:val="0"/>
          <w:sz w:val="16"/>
          <w:szCs w:val="16"/>
          <w14:ligatures w14:val="none"/>
        </w:rPr>
      </w:pPr>
      <w:r w:rsidRPr="004B1018">
        <w:rPr>
          <w:rFonts w:ascii="Arial Black" w:hAnsi="Arial Black"/>
          <w:color w:val="C00000"/>
          <w:kern w:val="0"/>
          <w:sz w:val="16"/>
          <w:szCs w:val="16"/>
          <w14:ligatures w14:val="none"/>
        </w:rPr>
        <w:br/>
        <w:t>Please outline your ongoing teaching obligations in the space below.</w:t>
      </w:r>
    </w:p>
    <w:p w14:paraId="543F6F28" w14:textId="77777777" w:rsidR="004B1018" w:rsidRPr="004B1018" w:rsidRDefault="004B1018" w:rsidP="004B1018">
      <w:pPr>
        <w:rPr>
          <w:rFonts w:ascii="Arial Black" w:hAnsi="Arial Black"/>
          <w:color w:val="C00000"/>
          <w:kern w:val="0"/>
          <w:sz w:val="20"/>
          <w:szCs w:val="20"/>
          <w14:ligatures w14:val="none"/>
        </w:rPr>
      </w:pPr>
    </w:p>
    <w:p w14:paraId="20982E38" w14:textId="77777777" w:rsidR="004B1018" w:rsidRPr="004B1018" w:rsidRDefault="004B1018" w:rsidP="004B1018">
      <w:pPr>
        <w:rPr>
          <w:rFonts w:ascii="Arial Black" w:hAnsi="Arial Black"/>
          <w:color w:val="C00000"/>
          <w:kern w:val="0"/>
          <w:sz w:val="20"/>
          <w:szCs w:val="20"/>
          <w14:ligatures w14:val="none"/>
        </w:rPr>
      </w:pPr>
    </w:p>
    <w:p w14:paraId="0931E846" w14:textId="77777777" w:rsidR="004B1018" w:rsidRPr="004B1018" w:rsidRDefault="004B1018" w:rsidP="004B1018">
      <w:pPr>
        <w:rPr>
          <w:rFonts w:ascii="Arial Black" w:hAnsi="Arial Black"/>
          <w:color w:val="C00000"/>
          <w:kern w:val="0"/>
          <w:sz w:val="20"/>
          <w:szCs w:val="20"/>
          <w14:ligatures w14:val="none"/>
        </w:rPr>
      </w:pPr>
    </w:p>
    <w:p w14:paraId="5AA8754F" w14:textId="77777777" w:rsidR="004B1018" w:rsidRPr="004B1018" w:rsidRDefault="004B1018" w:rsidP="004B1018">
      <w:pPr>
        <w:rPr>
          <w:rFonts w:ascii="Arial Black" w:hAnsi="Arial Black"/>
          <w:color w:val="C00000"/>
          <w:kern w:val="0"/>
          <w:sz w:val="20"/>
          <w:szCs w:val="20"/>
          <w14:ligatures w14:val="none"/>
        </w:rPr>
      </w:pPr>
    </w:p>
    <w:p w14:paraId="0BA9342A" w14:textId="77777777" w:rsidR="004B1018" w:rsidRPr="004B1018" w:rsidRDefault="004B1018" w:rsidP="004B1018">
      <w:pPr>
        <w:rPr>
          <w:rFonts w:ascii="Arial Black" w:hAnsi="Arial Black"/>
          <w:color w:val="C00000"/>
          <w:kern w:val="0"/>
          <w:sz w:val="20"/>
          <w:szCs w:val="20"/>
          <w14:ligatures w14:val="none"/>
        </w:rPr>
      </w:pPr>
    </w:p>
    <w:p w14:paraId="7542E846" w14:textId="77777777" w:rsidR="004B1018" w:rsidRPr="004B1018" w:rsidRDefault="004B1018" w:rsidP="004B1018">
      <w:pPr>
        <w:rPr>
          <w:rFonts w:ascii="Arial Black" w:hAnsi="Arial Black"/>
          <w:color w:val="C00000"/>
          <w:kern w:val="0"/>
          <w:sz w:val="20"/>
          <w:szCs w:val="20"/>
          <w14:ligatures w14:val="none"/>
        </w:rPr>
      </w:pPr>
    </w:p>
    <w:p w14:paraId="22D5CE67" w14:textId="77777777" w:rsidR="004B1018" w:rsidRPr="004B1018" w:rsidRDefault="004B1018" w:rsidP="004B1018">
      <w:pPr>
        <w:rPr>
          <w:rFonts w:ascii="Arial Black" w:hAnsi="Arial Black"/>
          <w:color w:val="C00000"/>
          <w:kern w:val="0"/>
          <w:sz w:val="20"/>
          <w:szCs w:val="20"/>
          <w14:ligatures w14:val="none"/>
        </w:rPr>
      </w:pPr>
    </w:p>
    <w:p w14:paraId="7F5BFA64" w14:textId="77777777" w:rsidR="004B1018" w:rsidRPr="004B1018" w:rsidRDefault="004B1018" w:rsidP="004B1018">
      <w:pPr>
        <w:rPr>
          <w:rFonts w:ascii="Arial Black" w:hAnsi="Arial Black"/>
          <w:color w:val="C00000"/>
          <w:kern w:val="0"/>
          <w:sz w:val="20"/>
          <w:szCs w:val="20"/>
          <w14:ligatures w14:val="none"/>
        </w:rPr>
      </w:pPr>
    </w:p>
    <w:p w14:paraId="06A1B848" w14:textId="77777777" w:rsidR="004B1018" w:rsidRPr="004B1018" w:rsidRDefault="004B1018" w:rsidP="004B1018">
      <w:pPr>
        <w:rPr>
          <w:rFonts w:ascii="Arial Black" w:hAnsi="Arial Black"/>
          <w:color w:val="C00000"/>
          <w:kern w:val="0"/>
          <w:sz w:val="20"/>
          <w:szCs w:val="20"/>
          <w14:ligatures w14:val="none"/>
        </w:rPr>
      </w:pPr>
    </w:p>
    <w:p w14:paraId="05274FA4" w14:textId="77777777" w:rsidR="004B1018" w:rsidRPr="004B1018" w:rsidRDefault="004B1018" w:rsidP="004B1018">
      <w:pPr>
        <w:rPr>
          <w:rFonts w:ascii="Arial Black" w:hAnsi="Arial Black"/>
          <w:color w:val="C00000"/>
          <w:kern w:val="0"/>
          <w:sz w:val="20"/>
          <w:szCs w:val="20"/>
          <w14:ligatures w14:val="none"/>
        </w:rPr>
      </w:pPr>
    </w:p>
    <w:p w14:paraId="502703DE" w14:textId="77777777" w:rsidR="004B1018" w:rsidRPr="004B1018" w:rsidRDefault="004B1018" w:rsidP="004B1018">
      <w:pPr>
        <w:rPr>
          <w:rFonts w:ascii="Arial Black" w:hAnsi="Arial Black"/>
          <w:color w:val="C00000"/>
          <w:kern w:val="0"/>
          <w:sz w:val="20"/>
          <w:szCs w:val="20"/>
          <w14:ligatures w14:val="none"/>
        </w:rPr>
      </w:pPr>
    </w:p>
    <w:p w14:paraId="03CC4BD2" w14:textId="77777777" w:rsidR="004B1018" w:rsidRPr="004B1018" w:rsidRDefault="004B1018" w:rsidP="004B1018">
      <w:pPr>
        <w:rPr>
          <w:rFonts w:ascii="Arial Black" w:hAnsi="Arial Black"/>
          <w:color w:val="C00000"/>
          <w:kern w:val="0"/>
          <w:sz w:val="20"/>
          <w:szCs w:val="20"/>
          <w14:ligatures w14:val="none"/>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30"/>
        <w:gridCol w:w="6120"/>
        <w:gridCol w:w="1050"/>
      </w:tblGrid>
      <w:tr w:rsidR="004B1018" w:rsidRPr="004B1018" w14:paraId="22527F7C" w14:textId="77777777" w:rsidTr="00D27FA8">
        <w:tc>
          <w:tcPr>
            <w:tcW w:w="8250" w:type="dxa"/>
            <w:gridSpan w:val="2"/>
            <w:shd w:val="clear" w:color="auto" w:fill="1F3864" w:themeFill="accent1" w:themeFillShade="80"/>
          </w:tcPr>
          <w:p w14:paraId="4F85678B" w14:textId="77777777" w:rsidR="004B1018" w:rsidRPr="004B1018" w:rsidRDefault="004B1018" w:rsidP="004B1018">
            <w:pPr>
              <w:rPr>
                <w:rFonts w:ascii="Arial Black" w:hAnsi="Arial Black"/>
                <w:sz w:val="20"/>
                <w:szCs w:val="20"/>
              </w:rPr>
            </w:pPr>
            <w:r w:rsidRPr="004B1018">
              <w:rPr>
                <w:rFonts w:ascii="Arial Black" w:hAnsi="Arial Black"/>
                <w:sz w:val="20"/>
                <w:szCs w:val="20"/>
              </w:rPr>
              <w:lastRenderedPageBreak/>
              <w:t xml:space="preserve">RESEARCH </w:t>
            </w:r>
            <w:r w:rsidRPr="004B1018">
              <w:rPr>
                <w:rFonts w:ascii="Arial Black" w:hAnsi="Arial Black"/>
                <w:sz w:val="20"/>
                <w:szCs w:val="20"/>
              </w:rPr>
              <w:br/>
              <w:t>Scientific publication in topics related to cardiovascular ultrasound.</w:t>
            </w:r>
          </w:p>
          <w:p w14:paraId="4BE21870" w14:textId="77777777" w:rsidR="004B1018" w:rsidRPr="004B1018" w:rsidRDefault="004B1018" w:rsidP="004B1018">
            <w:pPr>
              <w:rPr>
                <w:rFonts w:ascii="Arial Black" w:hAnsi="Arial Black"/>
              </w:rPr>
            </w:pPr>
          </w:p>
          <w:p w14:paraId="3BD04B77" w14:textId="77777777" w:rsidR="004B1018" w:rsidRPr="004B1018" w:rsidRDefault="004B1018" w:rsidP="004B1018">
            <w:pPr>
              <w:rPr>
                <w:rFonts w:ascii="Arial Black" w:hAnsi="Arial Black"/>
                <w:i/>
                <w:iCs/>
                <w:sz w:val="16"/>
                <w:szCs w:val="16"/>
              </w:rPr>
            </w:pPr>
            <w:r w:rsidRPr="004B1018">
              <w:rPr>
                <w:rFonts w:ascii="Calibri" w:hAnsi="Calibri" w:cs="Calibri"/>
                <w:i/>
                <w:iCs/>
                <w:color w:val="FFFFFF" w:themeColor="background1"/>
                <w:sz w:val="20"/>
                <w:szCs w:val="20"/>
              </w:rPr>
              <w:t xml:space="preserve">To fulfill this category, </w:t>
            </w:r>
            <w:r w:rsidRPr="004B1018">
              <w:rPr>
                <w:i/>
                <w:iCs/>
                <w:sz w:val="20"/>
                <w:szCs w:val="20"/>
              </w:rPr>
              <w:t xml:space="preserve">participation in the research must have occurred within the last 5 years. </w:t>
            </w:r>
          </w:p>
        </w:tc>
        <w:tc>
          <w:tcPr>
            <w:tcW w:w="1050" w:type="dxa"/>
            <w:shd w:val="clear" w:color="auto" w:fill="1F3864" w:themeFill="accent1" w:themeFillShade="80"/>
          </w:tcPr>
          <w:p w14:paraId="40EBF8B6" w14:textId="77777777" w:rsidR="004B1018" w:rsidRPr="004B1018" w:rsidRDefault="004B1018" w:rsidP="004B1018">
            <w:pPr>
              <w:rPr>
                <w:rFonts w:ascii="Arial Black" w:hAnsi="Arial Black"/>
                <w:color w:val="FFFFFF" w:themeColor="background1"/>
              </w:rPr>
            </w:pPr>
          </w:p>
          <w:p w14:paraId="37B127D9" w14:textId="77777777" w:rsidR="004B1018" w:rsidRPr="004B1018" w:rsidRDefault="004B1018" w:rsidP="004B1018">
            <w:pPr>
              <w:rPr>
                <w:rFonts w:ascii="Arial Black" w:hAnsi="Arial Black"/>
                <w:color w:val="FFFFFF" w:themeColor="background1"/>
              </w:rPr>
            </w:pPr>
            <w:r w:rsidRPr="004B1018">
              <w:rPr>
                <w:rFonts w:ascii="Arial Black" w:hAnsi="Arial Black"/>
                <w:color w:val="FFFFFF" w:themeColor="background1"/>
              </w:rPr>
              <w:t>No. of Points</w:t>
            </w:r>
          </w:p>
        </w:tc>
      </w:tr>
      <w:tr w:rsidR="004B1018" w:rsidRPr="004B1018" w14:paraId="4591B062" w14:textId="77777777" w:rsidTr="00D27FA8">
        <w:tc>
          <w:tcPr>
            <w:tcW w:w="8250" w:type="dxa"/>
            <w:gridSpan w:val="2"/>
          </w:tcPr>
          <w:p w14:paraId="51F16EBE" w14:textId="77777777" w:rsidR="004B1018" w:rsidRPr="004B1018" w:rsidRDefault="004B1018" w:rsidP="004B1018">
            <w:pPr>
              <w:rPr>
                <w:sz w:val="20"/>
                <w:szCs w:val="20"/>
              </w:rPr>
            </w:pPr>
            <w:r w:rsidRPr="004B1018">
              <w:rPr>
                <w:sz w:val="20"/>
                <w:szCs w:val="20"/>
              </w:rPr>
              <w:t>Publication indexed in PubMed on cardiovascular ultrasound related topics</w:t>
            </w:r>
          </w:p>
        </w:tc>
        <w:tc>
          <w:tcPr>
            <w:tcW w:w="1050" w:type="dxa"/>
            <w:shd w:val="clear" w:color="auto" w:fill="FFFFFF" w:themeFill="background1"/>
          </w:tcPr>
          <w:p w14:paraId="36325FCB"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4914250A" w14:textId="77777777" w:rsidTr="00D27FA8">
        <w:tc>
          <w:tcPr>
            <w:tcW w:w="8250" w:type="dxa"/>
            <w:gridSpan w:val="2"/>
          </w:tcPr>
          <w:p w14:paraId="01287DF1" w14:textId="77777777" w:rsidR="004B1018" w:rsidRPr="004B1018" w:rsidRDefault="004B1018" w:rsidP="004B1018">
            <w:pPr>
              <w:rPr>
                <w:sz w:val="20"/>
                <w:szCs w:val="20"/>
              </w:rPr>
            </w:pPr>
            <w:r w:rsidRPr="004B1018">
              <w:rPr>
                <w:sz w:val="20"/>
                <w:szCs w:val="20"/>
              </w:rPr>
              <w:t xml:space="preserve">Authorship of the chapter of textbook on cardiovascular ultrasound topic </w:t>
            </w:r>
          </w:p>
        </w:tc>
        <w:tc>
          <w:tcPr>
            <w:tcW w:w="1050" w:type="dxa"/>
            <w:shd w:val="clear" w:color="auto" w:fill="FFFFFF" w:themeFill="background1"/>
          </w:tcPr>
          <w:p w14:paraId="09742DF7"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7C001B48" w14:textId="77777777" w:rsidTr="00D27FA8">
        <w:tc>
          <w:tcPr>
            <w:tcW w:w="8250" w:type="dxa"/>
            <w:gridSpan w:val="2"/>
          </w:tcPr>
          <w:p w14:paraId="24DDBA7A" w14:textId="77777777" w:rsidR="004B1018" w:rsidRPr="004B1018" w:rsidRDefault="004B1018" w:rsidP="004B1018">
            <w:pPr>
              <w:rPr>
                <w:sz w:val="20"/>
                <w:szCs w:val="20"/>
              </w:rPr>
            </w:pPr>
            <w:r w:rsidRPr="004B1018">
              <w:rPr>
                <w:sz w:val="20"/>
                <w:szCs w:val="20"/>
              </w:rPr>
              <w:t>Case report in CASE Journal</w:t>
            </w:r>
          </w:p>
        </w:tc>
        <w:tc>
          <w:tcPr>
            <w:tcW w:w="1050" w:type="dxa"/>
            <w:shd w:val="clear" w:color="auto" w:fill="FFFFFF" w:themeFill="background1"/>
          </w:tcPr>
          <w:p w14:paraId="6947A133"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52060AD0" w14:textId="77777777" w:rsidTr="00D27FA8">
        <w:tc>
          <w:tcPr>
            <w:tcW w:w="8250" w:type="dxa"/>
            <w:gridSpan w:val="2"/>
          </w:tcPr>
          <w:p w14:paraId="2B239FBB" w14:textId="77777777" w:rsidR="004B1018" w:rsidRPr="004B1018" w:rsidRDefault="004B1018" w:rsidP="004B1018">
            <w:pPr>
              <w:rPr>
                <w:sz w:val="20"/>
                <w:szCs w:val="20"/>
              </w:rPr>
            </w:pPr>
            <w:r w:rsidRPr="004B1018">
              <w:rPr>
                <w:sz w:val="20"/>
                <w:szCs w:val="20"/>
              </w:rPr>
              <w:t>Abstract or poster at ASE</w:t>
            </w:r>
          </w:p>
        </w:tc>
        <w:tc>
          <w:tcPr>
            <w:tcW w:w="1050" w:type="dxa"/>
            <w:shd w:val="clear" w:color="auto" w:fill="FFFFFF" w:themeFill="background1"/>
          </w:tcPr>
          <w:p w14:paraId="10B3851B"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146CB63A" w14:textId="77777777" w:rsidTr="00D27FA8">
        <w:tc>
          <w:tcPr>
            <w:tcW w:w="8250" w:type="dxa"/>
            <w:gridSpan w:val="2"/>
          </w:tcPr>
          <w:p w14:paraId="4CD9BBA2" w14:textId="77777777" w:rsidR="004B1018" w:rsidRPr="004B1018" w:rsidRDefault="004B1018" w:rsidP="004B1018">
            <w:pPr>
              <w:rPr>
                <w:sz w:val="20"/>
                <w:szCs w:val="20"/>
              </w:rPr>
            </w:pPr>
            <w:r w:rsidRPr="004B1018">
              <w:rPr>
                <w:sz w:val="20"/>
                <w:szCs w:val="20"/>
              </w:rPr>
              <w:t>Editorial board membership for a cardiovascular ultrasound journal</w:t>
            </w:r>
          </w:p>
        </w:tc>
        <w:tc>
          <w:tcPr>
            <w:tcW w:w="1050" w:type="dxa"/>
            <w:shd w:val="clear" w:color="auto" w:fill="FFFFFF" w:themeFill="background1"/>
          </w:tcPr>
          <w:p w14:paraId="5800092C"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24A8241A" w14:textId="77777777" w:rsidTr="00D27FA8">
        <w:trPr>
          <w:gridBefore w:val="1"/>
          <w:wBefore w:w="2130" w:type="dxa"/>
        </w:trPr>
        <w:tc>
          <w:tcPr>
            <w:tcW w:w="6120" w:type="dxa"/>
          </w:tcPr>
          <w:p w14:paraId="29978F5C" w14:textId="77777777" w:rsidR="004B1018" w:rsidRPr="004B1018" w:rsidRDefault="004B1018" w:rsidP="004B1018">
            <w:r w:rsidRPr="004B1018">
              <w:rPr>
                <w:rFonts w:ascii="Arial Black" w:hAnsi="Arial Black"/>
                <w:sz w:val="20"/>
                <w:szCs w:val="20"/>
              </w:rPr>
              <w:t>SECTION 3. RESEARCH</w:t>
            </w:r>
            <w:r w:rsidRPr="004B1018">
              <w:rPr>
                <w:sz w:val="20"/>
                <w:szCs w:val="20"/>
              </w:rPr>
              <w:t xml:space="preserve"> (Add points and record total value)</w:t>
            </w:r>
          </w:p>
        </w:tc>
        <w:tc>
          <w:tcPr>
            <w:tcW w:w="1050" w:type="dxa"/>
          </w:tcPr>
          <w:p w14:paraId="3663906B" w14:textId="77777777" w:rsidR="004B1018" w:rsidRPr="004B1018" w:rsidRDefault="004B1018" w:rsidP="004B1018"/>
        </w:tc>
      </w:tr>
    </w:tbl>
    <w:p w14:paraId="617DBB01" w14:textId="77777777" w:rsidR="004B1018" w:rsidRPr="004B1018" w:rsidRDefault="004B1018" w:rsidP="004B1018">
      <w:pPr>
        <w:rPr>
          <w:rFonts w:ascii="Arial Black" w:hAnsi="Arial Black"/>
          <w:color w:val="C00000"/>
          <w:kern w:val="0"/>
          <w:sz w:val="16"/>
          <w:szCs w:val="16"/>
          <w14:ligatures w14:val="none"/>
        </w:rPr>
      </w:pPr>
      <w:r w:rsidRPr="004B1018">
        <w:rPr>
          <w:kern w:val="0"/>
          <w14:ligatures w14:val="none"/>
        </w:rPr>
        <w:br/>
      </w:r>
      <w:r w:rsidRPr="004B1018">
        <w:rPr>
          <w:rFonts w:ascii="Arial Black" w:hAnsi="Arial Black"/>
          <w:color w:val="C00000"/>
          <w:kern w:val="0"/>
          <w:sz w:val="16"/>
          <w:szCs w:val="16"/>
          <w14:ligatures w14:val="none"/>
        </w:rPr>
        <w:t>Please include citations for your publications in a peer reviewed scientific journal</w:t>
      </w:r>
      <w:r w:rsidRPr="004B1018">
        <w:rPr>
          <w:rFonts w:ascii="Arial Black" w:hAnsi="Arial Black"/>
          <w:color w:val="C00000"/>
          <w:kern w:val="0"/>
          <w:sz w:val="16"/>
          <w:szCs w:val="16"/>
          <w14:ligatures w14:val="none"/>
        </w:rPr>
        <w:br/>
        <w:t>indexed in PubMed and/or book chapters related to cardiovascular ultrasound in the space below. These citations must have been published within the past 5 years.</w:t>
      </w:r>
    </w:p>
    <w:p w14:paraId="2F7C1318" w14:textId="77777777" w:rsidR="004B1018" w:rsidRPr="004B1018" w:rsidRDefault="004B1018" w:rsidP="004B1018">
      <w:pPr>
        <w:rPr>
          <w:rFonts w:ascii="Arial Black" w:hAnsi="Arial Black"/>
          <w:color w:val="C00000"/>
          <w:kern w:val="0"/>
          <w:sz w:val="16"/>
          <w:szCs w:val="16"/>
          <w14:ligatures w14:val="none"/>
        </w:rPr>
      </w:pPr>
    </w:p>
    <w:p w14:paraId="45F5519E" w14:textId="77777777" w:rsidR="004B1018" w:rsidRPr="004B1018" w:rsidRDefault="004B1018" w:rsidP="004B1018">
      <w:pPr>
        <w:rPr>
          <w:rFonts w:ascii="Arial Black" w:hAnsi="Arial Black"/>
          <w:color w:val="C00000"/>
          <w:kern w:val="0"/>
          <w:sz w:val="16"/>
          <w:szCs w:val="16"/>
          <w14:ligatures w14:val="none"/>
        </w:rPr>
      </w:pPr>
    </w:p>
    <w:p w14:paraId="6F48E254" w14:textId="77777777" w:rsidR="004B1018" w:rsidRPr="004B1018" w:rsidRDefault="004B1018" w:rsidP="004B1018">
      <w:pPr>
        <w:rPr>
          <w:rFonts w:ascii="Arial Black" w:hAnsi="Arial Black"/>
          <w:color w:val="C00000"/>
          <w:kern w:val="0"/>
          <w:sz w:val="16"/>
          <w:szCs w:val="16"/>
          <w14:ligatures w14:val="none"/>
        </w:rPr>
      </w:pPr>
    </w:p>
    <w:p w14:paraId="5A1F98BD" w14:textId="77777777" w:rsidR="004B1018" w:rsidRPr="004B1018" w:rsidRDefault="004B1018" w:rsidP="004B1018">
      <w:pPr>
        <w:rPr>
          <w:rFonts w:ascii="Arial Black" w:hAnsi="Arial Black"/>
          <w:color w:val="C00000"/>
          <w:kern w:val="0"/>
          <w:sz w:val="20"/>
          <w:szCs w:val="20"/>
          <w14:ligatures w14:val="none"/>
        </w:rPr>
      </w:pPr>
    </w:p>
    <w:p w14:paraId="09337DFA" w14:textId="77777777" w:rsidR="004B1018" w:rsidRPr="004B1018" w:rsidRDefault="004B1018" w:rsidP="004B1018">
      <w:pPr>
        <w:rPr>
          <w:rFonts w:ascii="Arial Black" w:hAnsi="Arial Black"/>
          <w:color w:val="C00000"/>
          <w:kern w:val="0"/>
          <w:sz w:val="20"/>
          <w:szCs w:val="20"/>
          <w14:ligatures w14:val="none"/>
        </w:rPr>
      </w:pPr>
    </w:p>
    <w:p w14:paraId="1774A834" w14:textId="77777777" w:rsidR="004B1018" w:rsidRPr="004B1018" w:rsidRDefault="004B1018" w:rsidP="004B1018">
      <w:pPr>
        <w:rPr>
          <w:rFonts w:ascii="Arial Black" w:hAnsi="Arial Black"/>
          <w:color w:val="C00000"/>
          <w:kern w:val="0"/>
          <w:sz w:val="20"/>
          <w:szCs w:val="20"/>
          <w14:ligatures w14:val="none"/>
        </w:rPr>
      </w:pPr>
    </w:p>
    <w:p w14:paraId="71659832" w14:textId="77777777" w:rsidR="004B1018" w:rsidRPr="004B1018" w:rsidRDefault="004B1018" w:rsidP="004B1018">
      <w:pPr>
        <w:rPr>
          <w:rFonts w:ascii="Arial Black" w:hAnsi="Arial Black"/>
          <w:color w:val="C00000"/>
          <w:kern w:val="0"/>
          <w:sz w:val="20"/>
          <w:szCs w:val="20"/>
          <w14:ligatures w14:val="none"/>
        </w:rPr>
      </w:pPr>
    </w:p>
    <w:p w14:paraId="618CB70A" w14:textId="77777777" w:rsidR="004B1018" w:rsidRPr="004B1018" w:rsidRDefault="004B1018" w:rsidP="004B1018">
      <w:pPr>
        <w:rPr>
          <w:rFonts w:ascii="Arial Black" w:hAnsi="Arial Black"/>
          <w:color w:val="C00000"/>
          <w:kern w:val="0"/>
          <w:sz w:val="20"/>
          <w:szCs w:val="20"/>
          <w14:ligatures w14:val="none"/>
        </w:rPr>
      </w:pPr>
    </w:p>
    <w:p w14:paraId="6E56E4A7" w14:textId="77777777" w:rsidR="004B1018" w:rsidRPr="004B1018" w:rsidRDefault="004B1018" w:rsidP="004B1018">
      <w:pPr>
        <w:rPr>
          <w:rFonts w:ascii="Arial Black" w:hAnsi="Arial Black"/>
          <w:color w:val="C00000"/>
          <w:kern w:val="0"/>
          <w:sz w:val="20"/>
          <w:szCs w:val="20"/>
          <w14:ligatures w14:val="none"/>
        </w:rPr>
      </w:pPr>
    </w:p>
    <w:p w14:paraId="168EDBB3" w14:textId="77777777" w:rsidR="004B1018" w:rsidRPr="004B1018" w:rsidRDefault="004B1018" w:rsidP="004B1018">
      <w:pPr>
        <w:rPr>
          <w:rFonts w:ascii="Arial Black" w:hAnsi="Arial Black"/>
          <w:color w:val="C00000"/>
          <w:kern w:val="0"/>
          <w:sz w:val="20"/>
          <w:szCs w:val="20"/>
          <w14:ligatures w14:val="none"/>
        </w:rPr>
      </w:pPr>
    </w:p>
    <w:p w14:paraId="018F0D6A" w14:textId="77777777" w:rsidR="004B1018" w:rsidRPr="004B1018" w:rsidRDefault="004B1018" w:rsidP="004B1018">
      <w:pPr>
        <w:rPr>
          <w:rFonts w:ascii="Arial Black" w:hAnsi="Arial Black"/>
          <w:color w:val="C00000"/>
          <w:kern w:val="0"/>
          <w:sz w:val="20"/>
          <w:szCs w:val="20"/>
          <w14:ligatures w14:val="none"/>
        </w:rPr>
      </w:pPr>
    </w:p>
    <w:p w14:paraId="68025580" w14:textId="77777777" w:rsidR="004B1018" w:rsidRPr="004B1018" w:rsidRDefault="004B1018" w:rsidP="004B1018">
      <w:pPr>
        <w:rPr>
          <w:rFonts w:ascii="Arial Black" w:hAnsi="Arial Black"/>
          <w:color w:val="C00000"/>
          <w:kern w:val="0"/>
          <w:sz w:val="20"/>
          <w:szCs w:val="20"/>
          <w14:ligatures w14:val="none"/>
        </w:rPr>
      </w:pPr>
    </w:p>
    <w:p w14:paraId="3C96FFF8" w14:textId="77777777" w:rsidR="004B1018" w:rsidRPr="004B1018" w:rsidRDefault="004B1018" w:rsidP="004B1018">
      <w:pPr>
        <w:rPr>
          <w:rFonts w:ascii="Arial Black" w:hAnsi="Arial Black"/>
          <w:color w:val="C00000"/>
          <w:kern w:val="0"/>
          <w:sz w:val="20"/>
          <w:szCs w:val="20"/>
          <w14:ligatures w14:val="none"/>
        </w:rPr>
      </w:pPr>
    </w:p>
    <w:p w14:paraId="07E6A4B0" w14:textId="77777777" w:rsidR="004B1018" w:rsidRPr="004B1018" w:rsidRDefault="004B1018" w:rsidP="004B1018">
      <w:pPr>
        <w:rPr>
          <w:rFonts w:ascii="Arial Black" w:hAnsi="Arial Black"/>
          <w:color w:val="C00000"/>
          <w:kern w:val="0"/>
          <w:sz w:val="20"/>
          <w:szCs w:val="20"/>
          <w14:ligatures w14:val="none"/>
        </w:rPr>
      </w:pPr>
    </w:p>
    <w:p w14:paraId="3648B460" w14:textId="77777777" w:rsidR="004B1018" w:rsidRPr="004B1018" w:rsidRDefault="004B1018" w:rsidP="004B1018">
      <w:pPr>
        <w:rPr>
          <w:rFonts w:ascii="Arial Black" w:hAnsi="Arial Black"/>
          <w:color w:val="C00000"/>
          <w:kern w:val="0"/>
          <w:sz w:val="20"/>
          <w:szCs w:val="20"/>
          <w14:ligatures w14:val="none"/>
        </w:rPr>
      </w:pPr>
    </w:p>
    <w:p w14:paraId="1E3CA8CF" w14:textId="77777777" w:rsidR="004B1018" w:rsidRPr="004B1018" w:rsidRDefault="004B1018" w:rsidP="004B1018">
      <w:pPr>
        <w:rPr>
          <w:rFonts w:ascii="Arial Black" w:hAnsi="Arial Black"/>
          <w:color w:val="C00000"/>
          <w:kern w:val="0"/>
          <w:sz w:val="20"/>
          <w:szCs w:val="20"/>
          <w14:ligatures w14:val="none"/>
        </w:rPr>
      </w:pPr>
    </w:p>
    <w:p w14:paraId="1824D030" w14:textId="77777777" w:rsidR="004B1018" w:rsidRPr="004B1018" w:rsidRDefault="004B1018" w:rsidP="004B1018">
      <w:pPr>
        <w:rPr>
          <w:rFonts w:ascii="Arial Black" w:hAnsi="Arial Black"/>
          <w:color w:val="C00000"/>
          <w:kern w:val="0"/>
          <w:sz w:val="20"/>
          <w:szCs w:val="20"/>
          <w14:ligatures w14:val="none"/>
        </w:rPr>
      </w:pPr>
    </w:p>
    <w:p w14:paraId="575383BF" w14:textId="77777777" w:rsidR="004B1018" w:rsidRPr="004B1018" w:rsidRDefault="004B1018" w:rsidP="004B1018">
      <w:pPr>
        <w:rPr>
          <w:rFonts w:ascii="Arial Black" w:hAnsi="Arial Black"/>
          <w:color w:val="C00000"/>
          <w:kern w:val="0"/>
          <w:sz w:val="20"/>
          <w:szCs w:val="20"/>
          <w14:ligatures w14:val="none"/>
        </w:rPr>
      </w:pPr>
    </w:p>
    <w:p w14:paraId="39F22D13" w14:textId="77777777" w:rsidR="004B1018" w:rsidRPr="004B1018" w:rsidRDefault="004B1018" w:rsidP="004B1018">
      <w:pPr>
        <w:rPr>
          <w:rFonts w:ascii="Arial Black" w:hAnsi="Arial Black"/>
          <w:color w:val="C00000"/>
          <w:kern w:val="0"/>
          <w:sz w:val="20"/>
          <w:szCs w:val="20"/>
          <w14:ligatures w14:val="none"/>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2130"/>
        <w:gridCol w:w="6030"/>
        <w:gridCol w:w="1140"/>
      </w:tblGrid>
      <w:tr w:rsidR="004B1018" w:rsidRPr="004B1018" w14:paraId="13F86C2B" w14:textId="77777777" w:rsidTr="00D27FA8">
        <w:tc>
          <w:tcPr>
            <w:tcW w:w="8160" w:type="dxa"/>
            <w:gridSpan w:val="2"/>
            <w:shd w:val="clear" w:color="auto" w:fill="1F3864" w:themeFill="accent1" w:themeFillShade="80"/>
          </w:tcPr>
          <w:p w14:paraId="1AB800F4" w14:textId="77777777" w:rsidR="004B1018" w:rsidRPr="004B1018" w:rsidRDefault="004B1018" w:rsidP="004B1018">
            <w:pPr>
              <w:rPr>
                <w:rFonts w:ascii="Arial Black" w:hAnsi="Arial Black"/>
              </w:rPr>
            </w:pPr>
            <w:r w:rsidRPr="004B1018">
              <w:rPr>
                <w:rFonts w:ascii="Arial Black" w:hAnsi="Arial Black"/>
              </w:rPr>
              <w:t>LEADERSHIP/VOLUNTEERISM</w:t>
            </w:r>
          </w:p>
          <w:p w14:paraId="20095C52" w14:textId="77777777" w:rsidR="004B1018" w:rsidRPr="004B1018" w:rsidRDefault="004B1018" w:rsidP="004B1018">
            <w:pPr>
              <w:rPr>
                <w:rFonts w:ascii="Arial Black" w:hAnsi="Arial Black"/>
                <w:sz w:val="20"/>
                <w:szCs w:val="20"/>
              </w:rPr>
            </w:pPr>
            <w:r w:rsidRPr="004B1018">
              <w:rPr>
                <w:rFonts w:ascii="Arial Black" w:hAnsi="Arial Black"/>
                <w:sz w:val="20"/>
                <w:szCs w:val="20"/>
              </w:rPr>
              <w:t>Active participation (outside of attendance) at ASE sponsored activities or other local/regional/national/international cardiovascular ultrasound societies.</w:t>
            </w:r>
          </w:p>
          <w:p w14:paraId="22277ACD" w14:textId="77777777" w:rsidR="004B1018" w:rsidRPr="004B1018" w:rsidRDefault="004B1018" w:rsidP="004B1018"/>
          <w:p w14:paraId="5F9EC91C" w14:textId="77777777" w:rsidR="004B1018" w:rsidRPr="004B1018" w:rsidRDefault="004B1018" w:rsidP="004B1018">
            <w:pPr>
              <w:rPr>
                <w:i/>
                <w:iCs/>
                <w:sz w:val="20"/>
                <w:szCs w:val="20"/>
              </w:rPr>
            </w:pPr>
            <w:r w:rsidRPr="004B1018">
              <w:rPr>
                <w:i/>
                <w:iCs/>
                <w:sz w:val="20"/>
                <w:szCs w:val="20"/>
              </w:rPr>
              <w:t>Active participation in other echo-related volunteer activities that are unpaid and outside of the applicant’s primary employment fulfill this criterion.</w:t>
            </w:r>
          </w:p>
          <w:p w14:paraId="699631AD" w14:textId="77777777" w:rsidR="004B1018" w:rsidRPr="004B1018" w:rsidRDefault="004B1018" w:rsidP="004B1018">
            <w:pPr>
              <w:rPr>
                <w:i/>
                <w:iCs/>
                <w:sz w:val="20"/>
                <w:szCs w:val="20"/>
              </w:rPr>
            </w:pPr>
          </w:p>
          <w:p w14:paraId="41FCB960" w14:textId="77777777" w:rsidR="004B1018" w:rsidRPr="004B1018" w:rsidRDefault="004B1018" w:rsidP="004B1018">
            <w:pPr>
              <w:rPr>
                <w:rFonts w:ascii="Arial Black" w:hAnsi="Arial Black"/>
              </w:rPr>
            </w:pPr>
            <w:r w:rsidRPr="004B1018">
              <w:rPr>
                <w:i/>
                <w:iCs/>
                <w:sz w:val="20"/>
                <w:szCs w:val="20"/>
              </w:rPr>
              <w:t>Activities must have occurred within the past 5 years.</w:t>
            </w:r>
          </w:p>
        </w:tc>
        <w:tc>
          <w:tcPr>
            <w:tcW w:w="1140" w:type="dxa"/>
            <w:shd w:val="clear" w:color="auto" w:fill="1F3864" w:themeFill="accent1" w:themeFillShade="80"/>
          </w:tcPr>
          <w:p w14:paraId="17607790" w14:textId="77777777" w:rsidR="004B1018" w:rsidRPr="004B1018" w:rsidRDefault="004B1018" w:rsidP="004B1018">
            <w:pPr>
              <w:rPr>
                <w:rFonts w:ascii="Arial Black" w:hAnsi="Arial Black"/>
                <w:color w:val="FFFFFF" w:themeColor="background1"/>
              </w:rPr>
            </w:pPr>
          </w:p>
          <w:p w14:paraId="6AD78110" w14:textId="77777777" w:rsidR="004B1018" w:rsidRPr="004B1018" w:rsidRDefault="004B1018" w:rsidP="004B1018">
            <w:pPr>
              <w:rPr>
                <w:rFonts w:ascii="Arial Black" w:hAnsi="Arial Black"/>
                <w:color w:val="FFFFFF" w:themeColor="background1"/>
              </w:rPr>
            </w:pPr>
          </w:p>
          <w:p w14:paraId="687F3407" w14:textId="77777777" w:rsidR="004B1018" w:rsidRPr="004B1018" w:rsidRDefault="004B1018" w:rsidP="004B1018">
            <w:pPr>
              <w:rPr>
                <w:rFonts w:ascii="Arial Black" w:hAnsi="Arial Black"/>
                <w:color w:val="FFFFFF" w:themeColor="background1"/>
              </w:rPr>
            </w:pPr>
          </w:p>
          <w:p w14:paraId="72FBDC10" w14:textId="77777777" w:rsidR="004B1018" w:rsidRPr="004B1018" w:rsidRDefault="004B1018" w:rsidP="004B1018">
            <w:pPr>
              <w:rPr>
                <w:rFonts w:ascii="Arial Black" w:hAnsi="Arial Black"/>
                <w:color w:val="FFFFFF" w:themeColor="background1"/>
              </w:rPr>
            </w:pPr>
          </w:p>
          <w:p w14:paraId="433644C1" w14:textId="77777777" w:rsidR="004B1018" w:rsidRPr="004B1018" w:rsidRDefault="004B1018" w:rsidP="004B1018">
            <w:pPr>
              <w:rPr>
                <w:rFonts w:ascii="Arial Black" w:hAnsi="Arial Black"/>
                <w:color w:val="FFFFFF" w:themeColor="background1"/>
              </w:rPr>
            </w:pPr>
            <w:r w:rsidRPr="004B1018">
              <w:rPr>
                <w:rFonts w:ascii="Arial Black" w:hAnsi="Arial Black"/>
                <w:color w:val="FFFFFF" w:themeColor="background1"/>
              </w:rPr>
              <w:t>No. of Points</w:t>
            </w:r>
          </w:p>
        </w:tc>
      </w:tr>
      <w:tr w:rsidR="004B1018" w:rsidRPr="004B1018" w14:paraId="6E90980E" w14:textId="77777777" w:rsidTr="00D27FA8">
        <w:tc>
          <w:tcPr>
            <w:tcW w:w="8160" w:type="dxa"/>
            <w:gridSpan w:val="2"/>
          </w:tcPr>
          <w:p w14:paraId="3C5A6F1C" w14:textId="77777777" w:rsidR="004B1018" w:rsidRPr="004B1018" w:rsidRDefault="004B1018" w:rsidP="004B1018">
            <w:pPr>
              <w:rPr>
                <w:sz w:val="20"/>
                <w:szCs w:val="20"/>
              </w:rPr>
            </w:pPr>
            <w:r w:rsidRPr="004B1018">
              <w:rPr>
                <w:sz w:val="20"/>
                <w:szCs w:val="20"/>
              </w:rPr>
              <w:t xml:space="preserve">Volunteer or officer for a local, regional, national, or international cardiovascular ultrasound society (e.g., organizing, speaking, securing meeting space, securing industry support). </w:t>
            </w:r>
          </w:p>
        </w:tc>
        <w:tc>
          <w:tcPr>
            <w:tcW w:w="1140" w:type="dxa"/>
            <w:shd w:val="clear" w:color="auto" w:fill="FFFFFF" w:themeFill="background1"/>
          </w:tcPr>
          <w:p w14:paraId="74655591"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5709F486" w14:textId="77777777" w:rsidTr="00D27FA8">
        <w:tc>
          <w:tcPr>
            <w:tcW w:w="8160" w:type="dxa"/>
            <w:gridSpan w:val="2"/>
          </w:tcPr>
          <w:p w14:paraId="3C263F02" w14:textId="77777777" w:rsidR="004B1018" w:rsidRPr="004B1018" w:rsidRDefault="004B1018" w:rsidP="004B1018">
            <w:pPr>
              <w:rPr>
                <w:sz w:val="20"/>
                <w:szCs w:val="20"/>
              </w:rPr>
            </w:pPr>
            <w:r w:rsidRPr="004B1018">
              <w:rPr>
                <w:sz w:val="20"/>
                <w:szCs w:val="20"/>
              </w:rPr>
              <w:t>Volunteer for cardiovascular ultrasound outreach or free screening aimed at the public or underserved populations. This is volunteer work outside of your regular employment.</w:t>
            </w:r>
          </w:p>
        </w:tc>
        <w:tc>
          <w:tcPr>
            <w:tcW w:w="1140" w:type="dxa"/>
            <w:shd w:val="clear" w:color="auto" w:fill="FFFFFF" w:themeFill="background1"/>
          </w:tcPr>
          <w:p w14:paraId="224BF530"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3FFCA0B6" w14:textId="77777777" w:rsidTr="00D27FA8">
        <w:tc>
          <w:tcPr>
            <w:tcW w:w="8160" w:type="dxa"/>
            <w:gridSpan w:val="2"/>
          </w:tcPr>
          <w:p w14:paraId="33F69A76" w14:textId="77777777" w:rsidR="004B1018" w:rsidRPr="004B1018" w:rsidRDefault="004B1018" w:rsidP="004B1018">
            <w:pPr>
              <w:rPr>
                <w:sz w:val="20"/>
                <w:szCs w:val="20"/>
              </w:rPr>
            </w:pPr>
            <w:r w:rsidRPr="004B1018">
              <w:rPr>
                <w:sz w:val="20"/>
                <w:szCs w:val="20"/>
              </w:rPr>
              <w:t>Volunteer for ASE activities (outreach, abstract review, JASE or CASE article reviewer, micro-volunteering, advocacy, etc.).</w:t>
            </w:r>
          </w:p>
        </w:tc>
        <w:tc>
          <w:tcPr>
            <w:tcW w:w="1140" w:type="dxa"/>
            <w:shd w:val="clear" w:color="auto" w:fill="FFFFFF" w:themeFill="background1"/>
          </w:tcPr>
          <w:p w14:paraId="16907C48"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61F8FA37" w14:textId="77777777" w:rsidTr="00D27FA8">
        <w:tc>
          <w:tcPr>
            <w:tcW w:w="8160" w:type="dxa"/>
            <w:gridSpan w:val="2"/>
          </w:tcPr>
          <w:p w14:paraId="59AE35B1" w14:textId="77777777" w:rsidR="004B1018" w:rsidRPr="004B1018" w:rsidRDefault="004B1018" w:rsidP="004B1018">
            <w:pPr>
              <w:rPr>
                <w:sz w:val="20"/>
                <w:szCs w:val="20"/>
              </w:rPr>
            </w:pPr>
            <w:r w:rsidRPr="004B1018">
              <w:rPr>
                <w:sz w:val="20"/>
                <w:szCs w:val="20"/>
              </w:rPr>
              <w:t>Serving on an ASE committee(s), task force(s), council(s).</w:t>
            </w:r>
          </w:p>
        </w:tc>
        <w:tc>
          <w:tcPr>
            <w:tcW w:w="1140" w:type="dxa"/>
            <w:shd w:val="clear" w:color="auto" w:fill="FFFFFF" w:themeFill="background1"/>
          </w:tcPr>
          <w:p w14:paraId="0B4E9D66"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497148A3" w14:textId="77777777" w:rsidTr="00D27FA8">
        <w:tc>
          <w:tcPr>
            <w:tcW w:w="8160" w:type="dxa"/>
            <w:gridSpan w:val="2"/>
            <w:shd w:val="clear" w:color="auto" w:fill="FFFFFF" w:themeFill="background1"/>
          </w:tcPr>
          <w:p w14:paraId="27A3F79C" w14:textId="77777777" w:rsidR="004B1018" w:rsidRPr="004B1018" w:rsidRDefault="004B1018" w:rsidP="004B1018">
            <w:pPr>
              <w:rPr>
                <w:sz w:val="20"/>
                <w:szCs w:val="20"/>
              </w:rPr>
            </w:pPr>
            <w:r w:rsidRPr="004B1018">
              <w:rPr>
                <w:sz w:val="20"/>
                <w:szCs w:val="20"/>
              </w:rPr>
              <w:t>Serving on an editorial board for a cardiovascular ultrasound journal.</w:t>
            </w:r>
          </w:p>
        </w:tc>
        <w:tc>
          <w:tcPr>
            <w:tcW w:w="1140" w:type="dxa"/>
            <w:shd w:val="clear" w:color="auto" w:fill="FFFFFF" w:themeFill="background1"/>
          </w:tcPr>
          <w:p w14:paraId="585ED72A"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380DBB34" w14:textId="77777777" w:rsidTr="00D27FA8">
        <w:tc>
          <w:tcPr>
            <w:tcW w:w="8160" w:type="dxa"/>
            <w:gridSpan w:val="2"/>
          </w:tcPr>
          <w:p w14:paraId="19FC8203" w14:textId="77777777" w:rsidR="004B1018" w:rsidRPr="004B1018" w:rsidRDefault="004B1018" w:rsidP="004B1018">
            <w:pPr>
              <w:rPr>
                <w:sz w:val="20"/>
                <w:szCs w:val="20"/>
              </w:rPr>
            </w:pPr>
            <w:r w:rsidRPr="004B1018">
              <w:rPr>
                <w:sz w:val="20"/>
                <w:szCs w:val="20"/>
              </w:rPr>
              <w:t>Authorship of an article in Echo Magazine</w:t>
            </w:r>
          </w:p>
        </w:tc>
        <w:tc>
          <w:tcPr>
            <w:tcW w:w="1140" w:type="dxa"/>
            <w:shd w:val="clear" w:color="auto" w:fill="FFFFFF" w:themeFill="background1"/>
          </w:tcPr>
          <w:p w14:paraId="07147D0B"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64312C4C" w14:textId="77777777" w:rsidTr="00D27FA8">
        <w:tc>
          <w:tcPr>
            <w:tcW w:w="8160" w:type="dxa"/>
            <w:gridSpan w:val="2"/>
          </w:tcPr>
          <w:p w14:paraId="01D39A2D" w14:textId="778CF13F" w:rsidR="004B1018" w:rsidRPr="004B1018" w:rsidRDefault="00444C2F" w:rsidP="004B1018">
            <w:pPr>
              <w:rPr>
                <w:sz w:val="20"/>
                <w:szCs w:val="20"/>
              </w:rPr>
            </w:pPr>
            <w:r>
              <w:rPr>
                <w:sz w:val="20"/>
                <w:szCs w:val="20"/>
              </w:rPr>
              <w:t>A</w:t>
            </w:r>
            <w:r w:rsidR="004B1018" w:rsidRPr="004B1018">
              <w:rPr>
                <w:sz w:val="20"/>
                <w:szCs w:val="20"/>
              </w:rPr>
              <w:t xml:space="preserve">ctive involvement leading to IAC-Accredited (Adult, Pediatric, or Perioperative Echocardiography; Vascular Ultrasound) Laboratory </w:t>
            </w:r>
          </w:p>
        </w:tc>
        <w:tc>
          <w:tcPr>
            <w:tcW w:w="1140" w:type="dxa"/>
            <w:shd w:val="clear" w:color="auto" w:fill="FFFFFF" w:themeFill="background1"/>
          </w:tcPr>
          <w:p w14:paraId="2DCE737C" w14:textId="77777777" w:rsidR="004B1018" w:rsidRPr="004B1018" w:rsidRDefault="004B1018" w:rsidP="004B1018">
            <w:pPr>
              <w:jc w:val="center"/>
              <w:rPr>
                <w:rFonts w:ascii="Arial Black" w:hAnsi="Arial Black"/>
                <w:sz w:val="20"/>
                <w:szCs w:val="20"/>
              </w:rPr>
            </w:pPr>
            <w:r w:rsidRPr="004B1018">
              <w:rPr>
                <w:rFonts w:ascii="Arial Black" w:hAnsi="Arial Black"/>
                <w:sz w:val="20"/>
                <w:szCs w:val="20"/>
              </w:rPr>
              <w:t>1</w:t>
            </w:r>
          </w:p>
        </w:tc>
      </w:tr>
      <w:tr w:rsidR="004B1018" w:rsidRPr="004B1018" w14:paraId="639E8383" w14:textId="77777777" w:rsidTr="00D27FA8">
        <w:trPr>
          <w:gridBefore w:val="1"/>
          <w:wBefore w:w="2130" w:type="dxa"/>
        </w:trPr>
        <w:tc>
          <w:tcPr>
            <w:tcW w:w="6030" w:type="dxa"/>
          </w:tcPr>
          <w:p w14:paraId="4D7D3EB1" w14:textId="77777777" w:rsidR="004B1018" w:rsidRPr="004B1018" w:rsidRDefault="004B1018" w:rsidP="004B1018">
            <w:r w:rsidRPr="004B1018">
              <w:rPr>
                <w:rFonts w:ascii="Arial Black" w:hAnsi="Arial Black"/>
                <w:sz w:val="20"/>
                <w:szCs w:val="20"/>
              </w:rPr>
              <w:t>SECTION 3. LEADERSHIP/VOLUNTEERISM</w:t>
            </w:r>
            <w:r w:rsidRPr="004B1018">
              <w:rPr>
                <w:sz w:val="20"/>
                <w:szCs w:val="20"/>
              </w:rPr>
              <w:t xml:space="preserve"> (Add points and record total value)</w:t>
            </w:r>
          </w:p>
        </w:tc>
        <w:tc>
          <w:tcPr>
            <w:tcW w:w="1140" w:type="dxa"/>
          </w:tcPr>
          <w:p w14:paraId="58DAF965" w14:textId="77777777" w:rsidR="004B1018" w:rsidRPr="004B1018" w:rsidRDefault="004B1018" w:rsidP="004B1018"/>
        </w:tc>
      </w:tr>
    </w:tbl>
    <w:p w14:paraId="5328210A" w14:textId="77777777" w:rsidR="004B1018" w:rsidRPr="004B1018" w:rsidRDefault="004B1018" w:rsidP="004B1018">
      <w:pPr>
        <w:rPr>
          <w:rFonts w:ascii="Arial Black" w:hAnsi="Arial Black"/>
          <w:color w:val="C00000"/>
          <w:kern w:val="0"/>
          <w:sz w:val="14"/>
          <w:szCs w:val="14"/>
          <w14:ligatures w14:val="none"/>
        </w:rPr>
      </w:pPr>
      <w:r w:rsidRPr="004B1018">
        <w:rPr>
          <w:rFonts w:ascii="Arial Black" w:hAnsi="Arial Black"/>
          <w:color w:val="C00000"/>
          <w:kern w:val="0"/>
          <w:sz w:val="16"/>
          <w:szCs w:val="16"/>
          <w14:ligatures w14:val="none"/>
        </w:rPr>
        <w:br/>
        <w:t xml:space="preserve">Please provide specific examples of how you meet the leadership/volunteering FASE criteria in the space below. </w:t>
      </w:r>
    </w:p>
    <w:p w14:paraId="45885E6A" w14:textId="77777777" w:rsidR="004B1018" w:rsidRPr="004B1018" w:rsidRDefault="004B1018" w:rsidP="004B1018">
      <w:pPr>
        <w:rPr>
          <w:kern w:val="0"/>
          <w:sz w:val="20"/>
          <w:szCs w:val="20"/>
          <w14:ligatures w14:val="none"/>
        </w:rPr>
      </w:pPr>
    </w:p>
    <w:p w14:paraId="1B9AE3EC" w14:textId="77777777" w:rsidR="004B1018" w:rsidRPr="004B1018" w:rsidRDefault="004B1018" w:rsidP="004B1018">
      <w:pPr>
        <w:rPr>
          <w:kern w:val="0"/>
          <w14:ligatures w14:val="none"/>
        </w:rPr>
      </w:pPr>
    </w:p>
    <w:p w14:paraId="20269F4A" w14:textId="77777777" w:rsidR="004B1018" w:rsidRPr="004B1018" w:rsidRDefault="004B1018" w:rsidP="004B1018">
      <w:pPr>
        <w:rPr>
          <w:kern w:val="0"/>
          <w14:ligatures w14:val="none"/>
        </w:rPr>
      </w:pPr>
    </w:p>
    <w:p w14:paraId="04B9A976" w14:textId="77777777" w:rsidR="004B1018" w:rsidRPr="004B1018" w:rsidRDefault="004B1018" w:rsidP="004B1018">
      <w:pPr>
        <w:rPr>
          <w:kern w:val="0"/>
          <w14:ligatures w14:val="none"/>
        </w:rPr>
      </w:pPr>
    </w:p>
    <w:p w14:paraId="61A6C398" w14:textId="77777777" w:rsidR="004B1018" w:rsidRPr="004B1018" w:rsidRDefault="004B1018" w:rsidP="004B1018">
      <w:pPr>
        <w:rPr>
          <w:kern w:val="0"/>
          <w14:ligatures w14:val="none"/>
        </w:rPr>
      </w:pPr>
    </w:p>
    <w:p w14:paraId="55AA931B" w14:textId="77777777" w:rsidR="004B1018" w:rsidRPr="004B1018" w:rsidRDefault="004B1018" w:rsidP="004B1018">
      <w:pPr>
        <w:rPr>
          <w:kern w:val="0"/>
          <w14:ligatures w14:val="none"/>
        </w:rPr>
      </w:pPr>
    </w:p>
    <w:p w14:paraId="0BDA5A70" w14:textId="77777777" w:rsidR="004B1018" w:rsidRPr="004B1018" w:rsidRDefault="004B1018" w:rsidP="004B1018">
      <w:pPr>
        <w:rPr>
          <w:kern w:val="0"/>
          <w14:ligatures w14:val="none"/>
        </w:rPr>
      </w:pPr>
    </w:p>
    <w:p w14:paraId="52CC362E" w14:textId="77777777" w:rsidR="004B1018" w:rsidRPr="004B1018" w:rsidRDefault="004B1018" w:rsidP="004B1018">
      <w:pPr>
        <w:rPr>
          <w:kern w:val="0"/>
          <w14:ligatures w14:val="none"/>
        </w:rPr>
      </w:pPr>
    </w:p>
    <w:p w14:paraId="7F476517" w14:textId="77777777" w:rsidR="004B1018" w:rsidRPr="004B1018" w:rsidRDefault="004B1018" w:rsidP="004B1018">
      <w:pPr>
        <w:rPr>
          <w:kern w:val="0"/>
          <w14:ligatures w14:val="none"/>
        </w:rPr>
      </w:pPr>
    </w:p>
    <w:tbl>
      <w:tblPr>
        <w:tblStyle w:val="TableGrid"/>
        <w:tblW w:w="0" w:type="auto"/>
        <w:tblBorders>
          <w:top w:val="single" w:sz="24" w:space="0" w:color="C00000"/>
          <w:left w:val="single" w:sz="24" w:space="0" w:color="C00000"/>
          <w:bottom w:val="single" w:sz="24" w:space="0" w:color="C00000"/>
          <w:right w:val="single" w:sz="24" w:space="0" w:color="C00000"/>
        </w:tblBorders>
        <w:tblLook w:val="04A0" w:firstRow="1" w:lastRow="0" w:firstColumn="1" w:lastColumn="0" w:noHBand="0" w:noVBand="1"/>
      </w:tblPr>
      <w:tblGrid>
        <w:gridCol w:w="8137"/>
        <w:gridCol w:w="1163"/>
      </w:tblGrid>
      <w:tr w:rsidR="004B1018" w:rsidRPr="004B1018" w14:paraId="6F12E98B" w14:textId="77777777" w:rsidTr="00444C2F">
        <w:trPr>
          <w:trHeight w:val="683"/>
        </w:trPr>
        <w:tc>
          <w:tcPr>
            <w:tcW w:w="8137" w:type="dxa"/>
            <w:shd w:val="clear" w:color="auto" w:fill="1F3864" w:themeFill="accent1" w:themeFillShade="80"/>
          </w:tcPr>
          <w:p w14:paraId="70FE1026" w14:textId="5C05C66E" w:rsidR="004B1018" w:rsidRPr="004B1018" w:rsidRDefault="004B1018" w:rsidP="004B1018">
            <w:pPr>
              <w:keepNext/>
              <w:keepLines/>
              <w:tabs>
                <w:tab w:val="center" w:pos="3894"/>
                <w:tab w:val="right" w:pos="7789"/>
              </w:tabs>
              <w:spacing w:before="240"/>
              <w:outlineLvl w:val="0"/>
              <w:rPr>
                <w:rFonts w:ascii="Arial Black" w:eastAsiaTheme="majorEastAsia" w:hAnsi="Arial Black" w:cstheme="majorBidi"/>
                <w:color w:val="FFFFFF" w:themeColor="background1"/>
              </w:rPr>
            </w:pPr>
            <w:r w:rsidRPr="004B1018">
              <w:rPr>
                <w:rFonts w:ascii="Arial Black" w:eastAsiaTheme="majorEastAsia" w:hAnsi="Arial Black" w:cstheme="majorBidi"/>
                <w:color w:val="FFFFFF" w:themeColor="background1"/>
              </w:rPr>
              <w:tab/>
              <w:t xml:space="preserve">Section </w:t>
            </w:r>
            <w:r w:rsidR="00444C2F">
              <w:rPr>
                <w:rFonts w:ascii="Arial Black" w:eastAsiaTheme="majorEastAsia" w:hAnsi="Arial Black" w:cstheme="majorBidi"/>
                <w:color w:val="FFFFFF" w:themeColor="background1"/>
              </w:rPr>
              <w:t>3</w:t>
            </w:r>
            <w:r w:rsidRPr="004B1018">
              <w:rPr>
                <w:rFonts w:ascii="Arial Black" w:eastAsiaTheme="majorEastAsia" w:hAnsi="Arial Black" w:cstheme="majorBidi"/>
                <w:color w:val="FFFFFF" w:themeColor="background1"/>
              </w:rPr>
              <w:t>. TOTAL OF POINTS</w:t>
            </w:r>
            <w:r w:rsidRPr="004B1018">
              <w:rPr>
                <w:rFonts w:ascii="Arial Black" w:eastAsiaTheme="majorEastAsia" w:hAnsi="Arial Black" w:cstheme="majorBidi"/>
                <w:color w:val="FFFFFF" w:themeColor="background1"/>
              </w:rPr>
              <w:tab/>
            </w:r>
          </w:p>
        </w:tc>
        <w:tc>
          <w:tcPr>
            <w:tcW w:w="1163" w:type="dxa"/>
            <w:shd w:val="clear" w:color="auto" w:fill="1F3864" w:themeFill="accent1" w:themeFillShade="80"/>
          </w:tcPr>
          <w:p w14:paraId="5DBE781D" w14:textId="77777777" w:rsidR="004B1018" w:rsidRPr="004B1018" w:rsidRDefault="004B1018" w:rsidP="004B1018">
            <w:pPr>
              <w:keepNext/>
              <w:keepLines/>
              <w:spacing w:before="240"/>
              <w:jc w:val="center"/>
              <w:outlineLvl w:val="0"/>
              <w:rPr>
                <w:rFonts w:ascii="Arial Black" w:eastAsiaTheme="majorEastAsia" w:hAnsi="Arial Black" w:cstheme="majorBidi"/>
                <w:sz w:val="18"/>
                <w:szCs w:val="18"/>
              </w:rPr>
            </w:pPr>
            <w:r w:rsidRPr="004B1018">
              <w:rPr>
                <w:rFonts w:ascii="Arial Black" w:eastAsiaTheme="majorEastAsia" w:hAnsi="Arial Black" w:cstheme="majorBidi"/>
                <w:sz w:val="18"/>
                <w:szCs w:val="18"/>
              </w:rPr>
              <w:t>TOTAL POINTS</w:t>
            </w:r>
          </w:p>
        </w:tc>
      </w:tr>
      <w:tr w:rsidR="00444C2F" w:rsidRPr="004B1018" w14:paraId="58CE4391" w14:textId="77777777" w:rsidTr="00444C2F">
        <w:trPr>
          <w:trHeight w:val="638"/>
        </w:trPr>
        <w:tc>
          <w:tcPr>
            <w:tcW w:w="8137" w:type="dxa"/>
          </w:tcPr>
          <w:p w14:paraId="439660BF" w14:textId="443D5F4E" w:rsidR="00444C2F" w:rsidRPr="004B1018" w:rsidRDefault="00444C2F" w:rsidP="00444C2F">
            <w:pPr>
              <w:keepNext/>
              <w:keepLines/>
              <w:spacing w:before="240"/>
              <w:outlineLvl w:val="0"/>
              <w:rPr>
                <w:rFonts w:ascii="Arial Black" w:eastAsiaTheme="majorEastAsia" w:hAnsi="Arial Black" w:cstheme="majorBidi"/>
                <w:sz w:val="20"/>
                <w:szCs w:val="20"/>
              </w:rPr>
            </w:pPr>
            <w:r w:rsidRPr="006E076D">
              <w:rPr>
                <w:rFonts w:ascii="Arial Black" w:hAnsi="Arial Black"/>
                <w:sz w:val="20"/>
                <w:szCs w:val="20"/>
              </w:rPr>
              <w:t xml:space="preserve">Point Value for SECTION </w:t>
            </w:r>
            <w:r>
              <w:rPr>
                <w:rFonts w:ascii="Arial Black" w:hAnsi="Arial Black"/>
                <w:sz w:val="20"/>
                <w:szCs w:val="20"/>
              </w:rPr>
              <w:t>1</w:t>
            </w:r>
            <w:r w:rsidRPr="006E076D">
              <w:rPr>
                <w:rFonts w:ascii="Arial Black" w:hAnsi="Arial Black"/>
                <w:sz w:val="20"/>
                <w:szCs w:val="20"/>
              </w:rPr>
              <w:t xml:space="preserve"> </w:t>
            </w:r>
            <w:r>
              <w:rPr>
                <w:rFonts w:ascii="Arial Black" w:hAnsi="Arial Black"/>
                <w:sz w:val="20"/>
                <w:szCs w:val="20"/>
              </w:rPr>
              <w:t>–</w:t>
            </w:r>
            <w:r w:rsidRPr="006E076D">
              <w:rPr>
                <w:rFonts w:ascii="Arial Black" w:hAnsi="Arial Black"/>
                <w:sz w:val="20"/>
                <w:szCs w:val="20"/>
              </w:rPr>
              <w:t xml:space="preserve"> </w:t>
            </w:r>
            <w:r w:rsidRPr="00401625">
              <w:rPr>
                <w:rFonts w:cstheme="minorHAnsi"/>
                <w:sz w:val="20"/>
                <w:szCs w:val="20"/>
              </w:rPr>
              <w:t>Must be 10 points to proceed with application</w:t>
            </w:r>
          </w:p>
        </w:tc>
        <w:tc>
          <w:tcPr>
            <w:tcW w:w="1163" w:type="dxa"/>
          </w:tcPr>
          <w:p w14:paraId="7B0A64E9" w14:textId="77777777" w:rsidR="00444C2F" w:rsidRPr="004B1018" w:rsidRDefault="00444C2F" w:rsidP="00444C2F">
            <w:pPr>
              <w:keepNext/>
              <w:keepLines/>
              <w:spacing w:before="240"/>
              <w:outlineLvl w:val="0"/>
              <w:rPr>
                <w:rFonts w:ascii="Arial Black" w:eastAsiaTheme="majorEastAsia" w:hAnsi="Arial Black" w:cstheme="majorBidi"/>
              </w:rPr>
            </w:pPr>
          </w:p>
        </w:tc>
      </w:tr>
      <w:tr w:rsidR="00444C2F" w:rsidRPr="004B1018" w14:paraId="587D8E8B" w14:textId="77777777" w:rsidTr="00444C2F">
        <w:tc>
          <w:tcPr>
            <w:tcW w:w="8137" w:type="dxa"/>
          </w:tcPr>
          <w:p w14:paraId="7C02F481" w14:textId="18FBD324" w:rsidR="00444C2F" w:rsidRPr="004B1018" w:rsidRDefault="00444C2F" w:rsidP="00444C2F">
            <w:pPr>
              <w:keepNext/>
              <w:keepLines/>
              <w:spacing w:before="240"/>
              <w:outlineLvl w:val="0"/>
              <w:rPr>
                <w:rFonts w:ascii="Arial Black" w:eastAsiaTheme="majorEastAsia" w:hAnsi="Arial Black" w:cstheme="majorBidi"/>
              </w:rPr>
            </w:pPr>
            <w:r w:rsidRPr="006E076D">
              <w:rPr>
                <w:rFonts w:ascii="Arial Black" w:hAnsi="Arial Black"/>
                <w:sz w:val="20"/>
                <w:szCs w:val="20"/>
              </w:rPr>
              <w:t xml:space="preserve">Point Value for SECTION </w:t>
            </w:r>
            <w:r>
              <w:rPr>
                <w:rFonts w:ascii="Arial Black" w:hAnsi="Arial Black"/>
                <w:sz w:val="20"/>
                <w:szCs w:val="20"/>
              </w:rPr>
              <w:t>2</w:t>
            </w:r>
            <w:r w:rsidRPr="006E076D">
              <w:rPr>
                <w:rFonts w:ascii="Arial Black" w:hAnsi="Arial Black"/>
                <w:sz w:val="20"/>
                <w:szCs w:val="20"/>
              </w:rPr>
              <w:t xml:space="preserve"> - </w:t>
            </w:r>
            <w:r w:rsidRPr="00EF066A">
              <w:rPr>
                <w:rFonts w:cstheme="minorHAnsi"/>
                <w:sz w:val="20"/>
                <w:szCs w:val="20"/>
              </w:rPr>
              <w:t>Professional Activities</w:t>
            </w:r>
            <w:r w:rsidRPr="006E076D">
              <w:rPr>
                <w:rFonts w:ascii="Arial Black" w:hAnsi="Arial Black"/>
                <w:sz w:val="20"/>
                <w:szCs w:val="20"/>
              </w:rPr>
              <w:t xml:space="preserve"> - EDUCATION</w:t>
            </w:r>
          </w:p>
        </w:tc>
        <w:tc>
          <w:tcPr>
            <w:tcW w:w="1163" w:type="dxa"/>
          </w:tcPr>
          <w:p w14:paraId="186AE91C" w14:textId="77777777" w:rsidR="00444C2F" w:rsidRPr="004B1018" w:rsidRDefault="00444C2F" w:rsidP="00444C2F">
            <w:pPr>
              <w:keepNext/>
              <w:keepLines/>
              <w:spacing w:before="240"/>
              <w:outlineLvl w:val="0"/>
              <w:rPr>
                <w:rFonts w:ascii="Arial Black" w:eastAsiaTheme="majorEastAsia" w:hAnsi="Arial Black" w:cstheme="majorBidi"/>
              </w:rPr>
            </w:pPr>
          </w:p>
        </w:tc>
      </w:tr>
      <w:tr w:rsidR="00444C2F" w:rsidRPr="004B1018" w14:paraId="5F44EB62" w14:textId="77777777" w:rsidTr="00444C2F">
        <w:tc>
          <w:tcPr>
            <w:tcW w:w="8137" w:type="dxa"/>
          </w:tcPr>
          <w:p w14:paraId="63D24D40" w14:textId="64563E4B" w:rsidR="00444C2F" w:rsidRPr="004B1018" w:rsidRDefault="00444C2F" w:rsidP="00444C2F">
            <w:pPr>
              <w:keepNext/>
              <w:keepLines/>
              <w:spacing w:before="240"/>
              <w:outlineLvl w:val="0"/>
              <w:rPr>
                <w:rFonts w:ascii="Arial Black" w:eastAsiaTheme="majorEastAsia" w:hAnsi="Arial Black" w:cstheme="majorBidi"/>
                <w:sz w:val="20"/>
                <w:szCs w:val="20"/>
              </w:rPr>
            </w:pPr>
            <w:r w:rsidRPr="006E076D">
              <w:rPr>
                <w:rFonts w:ascii="Arial Black" w:hAnsi="Arial Black"/>
                <w:sz w:val="20"/>
                <w:szCs w:val="20"/>
              </w:rPr>
              <w:t xml:space="preserve">Point Value for SECTION </w:t>
            </w:r>
            <w:r>
              <w:rPr>
                <w:rFonts w:ascii="Arial Black" w:hAnsi="Arial Black"/>
                <w:sz w:val="20"/>
                <w:szCs w:val="20"/>
              </w:rPr>
              <w:t>2</w:t>
            </w:r>
            <w:r w:rsidRPr="006E076D">
              <w:rPr>
                <w:rFonts w:ascii="Arial Black" w:hAnsi="Arial Black"/>
                <w:sz w:val="20"/>
                <w:szCs w:val="20"/>
              </w:rPr>
              <w:t xml:space="preserve"> - </w:t>
            </w:r>
            <w:r w:rsidRPr="00EF066A">
              <w:rPr>
                <w:rFonts w:cstheme="minorHAnsi"/>
                <w:sz w:val="20"/>
                <w:szCs w:val="20"/>
              </w:rPr>
              <w:t>Professional Activities</w:t>
            </w:r>
            <w:r w:rsidRPr="006E076D">
              <w:rPr>
                <w:rFonts w:ascii="Arial Black" w:hAnsi="Arial Black"/>
                <w:sz w:val="20"/>
                <w:szCs w:val="20"/>
              </w:rPr>
              <w:t xml:space="preserve"> -</w:t>
            </w:r>
            <w:r>
              <w:rPr>
                <w:rFonts w:ascii="Arial Black" w:hAnsi="Arial Black"/>
                <w:sz w:val="20"/>
                <w:szCs w:val="20"/>
              </w:rPr>
              <w:t xml:space="preserve"> RESEARCH</w:t>
            </w:r>
          </w:p>
        </w:tc>
        <w:tc>
          <w:tcPr>
            <w:tcW w:w="1163" w:type="dxa"/>
          </w:tcPr>
          <w:p w14:paraId="15EA7987" w14:textId="77777777" w:rsidR="00444C2F" w:rsidRPr="004B1018" w:rsidRDefault="00444C2F" w:rsidP="00444C2F">
            <w:pPr>
              <w:keepNext/>
              <w:keepLines/>
              <w:spacing w:before="240"/>
              <w:outlineLvl w:val="0"/>
              <w:rPr>
                <w:rFonts w:ascii="Arial Black" w:eastAsiaTheme="majorEastAsia" w:hAnsi="Arial Black" w:cstheme="majorBidi"/>
              </w:rPr>
            </w:pPr>
          </w:p>
        </w:tc>
      </w:tr>
      <w:tr w:rsidR="00444C2F" w:rsidRPr="004B1018" w14:paraId="21317AA4" w14:textId="77777777" w:rsidTr="00444C2F">
        <w:tc>
          <w:tcPr>
            <w:tcW w:w="8137" w:type="dxa"/>
          </w:tcPr>
          <w:p w14:paraId="72070968" w14:textId="70597D82" w:rsidR="00444C2F" w:rsidRPr="004B1018" w:rsidRDefault="00444C2F" w:rsidP="00444C2F">
            <w:pPr>
              <w:keepNext/>
              <w:keepLines/>
              <w:spacing w:before="240"/>
              <w:outlineLvl w:val="0"/>
              <w:rPr>
                <w:rFonts w:ascii="Arial Black" w:eastAsiaTheme="majorEastAsia" w:hAnsi="Arial Black" w:cstheme="majorBidi"/>
                <w:sz w:val="20"/>
                <w:szCs w:val="20"/>
              </w:rPr>
            </w:pPr>
            <w:r w:rsidRPr="006E076D">
              <w:rPr>
                <w:rFonts w:ascii="Arial Black" w:hAnsi="Arial Black"/>
                <w:sz w:val="20"/>
                <w:szCs w:val="20"/>
              </w:rPr>
              <w:t xml:space="preserve">Point Value for SECTION </w:t>
            </w:r>
            <w:r>
              <w:rPr>
                <w:rFonts w:ascii="Arial Black" w:hAnsi="Arial Black"/>
                <w:sz w:val="20"/>
                <w:szCs w:val="20"/>
              </w:rPr>
              <w:t>2</w:t>
            </w:r>
            <w:r w:rsidRPr="006E076D">
              <w:rPr>
                <w:rFonts w:ascii="Arial Black" w:hAnsi="Arial Black"/>
                <w:sz w:val="20"/>
                <w:szCs w:val="20"/>
              </w:rPr>
              <w:t xml:space="preserve"> - </w:t>
            </w:r>
            <w:r w:rsidRPr="00EF066A">
              <w:rPr>
                <w:rFonts w:cstheme="minorHAnsi"/>
                <w:sz w:val="20"/>
                <w:szCs w:val="20"/>
              </w:rPr>
              <w:t>Professional Activities</w:t>
            </w:r>
            <w:r w:rsidRPr="006E076D">
              <w:rPr>
                <w:rFonts w:ascii="Arial Black" w:hAnsi="Arial Black"/>
                <w:sz w:val="20"/>
                <w:szCs w:val="20"/>
              </w:rPr>
              <w:t xml:space="preserve"> </w:t>
            </w:r>
            <w:r>
              <w:rPr>
                <w:rFonts w:ascii="Arial Black" w:hAnsi="Arial Black"/>
                <w:sz w:val="20"/>
                <w:szCs w:val="20"/>
              </w:rPr>
              <w:t xml:space="preserve">– </w:t>
            </w:r>
            <w:r w:rsidRPr="00EF066A">
              <w:rPr>
                <w:rFonts w:ascii="Arial Black" w:hAnsi="Arial Black"/>
                <w:sz w:val="16"/>
                <w:szCs w:val="16"/>
              </w:rPr>
              <w:t>LEADERSHIP/VOLUNTEERISM</w:t>
            </w:r>
          </w:p>
        </w:tc>
        <w:tc>
          <w:tcPr>
            <w:tcW w:w="1163" w:type="dxa"/>
          </w:tcPr>
          <w:p w14:paraId="1300CFD3" w14:textId="77777777" w:rsidR="00444C2F" w:rsidRPr="004B1018" w:rsidRDefault="00444C2F" w:rsidP="00444C2F">
            <w:pPr>
              <w:keepNext/>
              <w:keepLines/>
              <w:spacing w:before="240"/>
              <w:outlineLvl w:val="0"/>
              <w:rPr>
                <w:rFonts w:ascii="Arial Black" w:eastAsiaTheme="majorEastAsia" w:hAnsi="Arial Black" w:cstheme="majorBidi"/>
              </w:rPr>
            </w:pPr>
          </w:p>
        </w:tc>
      </w:tr>
      <w:tr w:rsidR="004B1018" w:rsidRPr="004B1018" w14:paraId="249DC0DD" w14:textId="77777777" w:rsidTr="00444C2F">
        <w:tc>
          <w:tcPr>
            <w:tcW w:w="8137" w:type="dxa"/>
          </w:tcPr>
          <w:p w14:paraId="023AA6C5" w14:textId="77777777" w:rsidR="004B1018" w:rsidRPr="004B1018" w:rsidRDefault="004B1018" w:rsidP="004B1018">
            <w:pPr>
              <w:keepNext/>
              <w:keepLines/>
              <w:spacing w:before="240"/>
              <w:outlineLvl w:val="0"/>
              <w:rPr>
                <w:rFonts w:ascii="Arial Black" w:eastAsiaTheme="majorEastAsia" w:hAnsi="Arial Black" w:cstheme="majorBidi"/>
                <w:sz w:val="20"/>
                <w:szCs w:val="20"/>
              </w:rPr>
            </w:pPr>
            <w:r w:rsidRPr="004B1018">
              <w:rPr>
                <w:rFonts w:ascii="Arial Black" w:eastAsiaTheme="majorEastAsia" w:hAnsi="Arial Black" w:cstheme="majorBidi"/>
                <w:sz w:val="20"/>
                <w:szCs w:val="20"/>
              </w:rPr>
              <w:t>TOTAL NUMBER OF APPLICANT POINTS</w:t>
            </w:r>
          </w:p>
        </w:tc>
        <w:tc>
          <w:tcPr>
            <w:tcW w:w="1163" w:type="dxa"/>
          </w:tcPr>
          <w:p w14:paraId="1F1C8818" w14:textId="77777777" w:rsidR="004B1018" w:rsidRPr="004B1018" w:rsidRDefault="004B1018" w:rsidP="004B1018">
            <w:pPr>
              <w:keepNext/>
              <w:keepLines/>
              <w:spacing w:before="240"/>
              <w:outlineLvl w:val="0"/>
              <w:rPr>
                <w:rFonts w:ascii="Arial Black" w:eastAsiaTheme="majorEastAsia" w:hAnsi="Arial Black" w:cstheme="majorBidi"/>
              </w:rPr>
            </w:pPr>
          </w:p>
        </w:tc>
      </w:tr>
    </w:tbl>
    <w:p w14:paraId="52FC94FB" w14:textId="77777777" w:rsidR="004B1018" w:rsidRPr="004B1018" w:rsidRDefault="004B1018" w:rsidP="004B1018">
      <w:pPr>
        <w:rPr>
          <w:kern w:val="0"/>
          <w:sz w:val="20"/>
          <w:szCs w:val="20"/>
          <w14:ligatures w14:val="none"/>
        </w:rPr>
      </w:pPr>
    </w:p>
    <w:p w14:paraId="3EEC51F3" w14:textId="77777777" w:rsidR="004B1018" w:rsidRPr="004B1018" w:rsidRDefault="004B1018" w:rsidP="004B1018">
      <w:pPr>
        <w:rPr>
          <w:rFonts w:ascii="Arial Black" w:hAnsi="Arial Black"/>
          <w:kern w:val="0"/>
          <w:sz w:val="20"/>
          <w:szCs w:val="20"/>
          <w14:ligatures w14:val="none"/>
        </w:rPr>
      </w:pPr>
      <w:r w:rsidRPr="004B1018">
        <w:rPr>
          <w:rFonts w:ascii="Arial Black" w:hAnsi="Arial Black"/>
          <w:kern w:val="0"/>
          <w:sz w:val="20"/>
          <w:szCs w:val="20"/>
          <w14:ligatures w14:val="none"/>
        </w:rPr>
        <w:t>SUPPORTING LETTERS – 3 Letters are Required:</w:t>
      </w:r>
    </w:p>
    <w:p w14:paraId="0B10BF48" w14:textId="77777777" w:rsidR="004B1018" w:rsidRPr="004B1018" w:rsidRDefault="004B1018" w:rsidP="004B1018">
      <w:pPr>
        <w:rPr>
          <w:kern w:val="0"/>
          <w:sz w:val="20"/>
          <w:szCs w:val="20"/>
          <w14:ligatures w14:val="none"/>
        </w:rPr>
      </w:pPr>
      <w:r w:rsidRPr="004B1018">
        <w:rPr>
          <w:kern w:val="0"/>
          <w:sz w:val="20"/>
          <w:szCs w:val="20"/>
          <w14:ligatures w14:val="none"/>
        </w:rPr>
        <w:t xml:space="preserve">Supporting letters and curriculum vitae will be assessed by verifiable participation in TWO or more of the three professional activities within the past five years. Supporting letters must reflect the FASE requirements and may be submitted from any of the following sources: </w:t>
      </w:r>
    </w:p>
    <w:p w14:paraId="1C86E521" w14:textId="77777777" w:rsidR="004B1018" w:rsidRPr="004B1018" w:rsidRDefault="004B1018" w:rsidP="004B1018">
      <w:pPr>
        <w:numPr>
          <w:ilvl w:val="0"/>
          <w:numId w:val="1"/>
        </w:numPr>
        <w:contextualSpacing/>
        <w:rPr>
          <w:kern w:val="0"/>
          <w:sz w:val="20"/>
          <w:szCs w:val="20"/>
          <w14:ligatures w14:val="none"/>
        </w:rPr>
      </w:pPr>
      <w:r w:rsidRPr="004B1018">
        <w:rPr>
          <w:kern w:val="0"/>
          <w:sz w:val="20"/>
          <w:szCs w:val="20"/>
          <w14:ligatures w14:val="none"/>
        </w:rPr>
        <w:t>Current FASE member</w:t>
      </w:r>
    </w:p>
    <w:p w14:paraId="7E10F0C3" w14:textId="77777777" w:rsidR="004B1018" w:rsidRPr="004B1018" w:rsidRDefault="004B1018" w:rsidP="004B1018">
      <w:pPr>
        <w:numPr>
          <w:ilvl w:val="0"/>
          <w:numId w:val="1"/>
        </w:numPr>
        <w:contextualSpacing/>
        <w:rPr>
          <w:kern w:val="0"/>
          <w:sz w:val="20"/>
          <w:szCs w:val="20"/>
          <w14:ligatures w14:val="none"/>
        </w:rPr>
      </w:pPr>
      <w:r w:rsidRPr="004B1018">
        <w:rPr>
          <w:kern w:val="0"/>
          <w:sz w:val="20"/>
          <w:szCs w:val="20"/>
          <w14:ligatures w14:val="none"/>
        </w:rPr>
        <w:t>ASE Board of Directors, Committee, Taskforce, or Council Board members</w:t>
      </w:r>
    </w:p>
    <w:p w14:paraId="6AF15782" w14:textId="77777777" w:rsidR="004B1018" w:rsidRPr="004B1018" w:rsidRDefault="004B1018" w:rsidP="004B1018">
      <w:pPr>
        <w:numPr>
          <w:ilvl w:val="0"/>
          <w:numId w:val="1"/>
        </w:numPr>
        <w:contextualSpacing/>
        <w:rPr>
          <w:kern w:val="0"/>
          <w:sz w:val="20"/>
          <w:szCs w:val="20"/>
          <w14:ligatures w14:val="none"/>
        </w:rPr>
      </w:pPr>
      <w:r w:rsidRPr="004B1018">
        <w:rPr>
          <w:kern w:val="0"/>
          <w:sz w:val="20"/>
          <w:szCs w:val="20"/>
          <w14:ligatures w14:val="none"/>
        </w:rPr>
        <w:t>Officer of a local, regional, national, or international cardiovascular ultrasound society</w:t>
      </w:r>
    </w:p>
    <w:p w14:paraId="47B6FB01" w14:textId="77777777" w:rsidR="004B1018" w:rsidRPr="004B1018" w:rsidRDefault="004B1018" w:rsidP="004B1018">
      <w:pPr>
        <w:numPr>
          <w:ilvl w:val="0"/>
          <w:numId w:val="1"/>
        </w:numPr>
        <w:contextualSpacing/>
        <w:rPr>
          <w:kern w:val="0"/>
          <w:sz w:val="20"/>
          <w:szCs w:val="20"/>
          <w14:ligatures w14:val="none"/>
        </w:rPr>
      </w:pPr>
      <w:r w:rsidRPr="004B1018">
        <w:rPr>
          <w:kern w:val="0"/>
          <w:sz w:val="20"/>
          <w:szCs w:val="20"/>
          <w14:ligatures w14:val="none"/>
        </w:rPr>
        <w:t>Faculty of an accredited cardiovascular ultrasound program or physician training program</w:t>
      </w:r>
    </w:p>
    <w:p w14:paraId="51C83B0A" w14:textId="77777777" w:rsidR="004B1018" w:rsidRPr="004B1018" w:rsidRDefault="004B1018" w:rsidP="004B1018">
      <w:pPr>
        <w:numPr>
          <w:ilvl w:val="0"/>
          <w:numId w:val="1"/>
        </w:numPr>
        <w:contextualSpacing/>
        <w:rPr>
          <w:kern w:val="0"/>
          <w:sz w:val="20"/>
          <w:szCs w:val="20"/>
          <w14:ligatures w14:val="none"/>
        </w:rPr>
      </w:pPr>
      <w:r w:rsidRPr="004B1018">
        <w:rPr>
          <w:kern w:val="0"/>
          <w:sz w:val="20"/>
          <w:szCs w:val="20"/>
          <w14:ligatures w14:val="none"/>
        </w:rPr>
        <w:t>Medical and/or technical director of an echocardiography lab/program</w:t>
      </w:r>
    </w:p>
    <w:p w14:paraId="098DDB22" w14:textId="77777777" w:rsidR="004B1018" w:rsidRPr="004B1018" w:rsidRDefault="004B1018" w:rsidP="004B1018">
      <w:pPr>
        <w:rPr>
          <w:kern w:val="0"/>
          <w:sz w:val="20"/>
          <w:szCs w:val="20"/>
          <w14:ligatures w14:val="none"/>
        </w:rPr>
      </w:pPr>
      <w:r w:rsidRPr="004B1018">
        <w:rPr>
          <w:kern w:val="0"/>
          <w:sz w:val="20"/>
          <w:szCs w:val="20"/>
          <w14:ligatures w14:val="none"/>
        </w:rPr>
        <w:t xml:space="preserve">It is suggested that you provide exact information as to how you meet the FASE criteria to the individuals writing your letters of recommendation. </w:t>
      </w:r>
    </w:p>
    <w:p w14:paraId="221C5B6E" w14:textId="77777777" w:rsidR="004B1018" w:rsidRPr="004B1018" w:rsidRDefault="004B1018" w:rsidP="004B1018">
      <w:pPr>
        <w:rPr>
          <w:rFonts w:ascii="Arial Black" w:hAnsi="Arial Black"/>
          <w:kern w:val="0"/>
          <w:sz w:val="20"/>
          <w:szCs w:val="20"/>
          <w14:ligatures w14:val="none"/>
        </w:rPr>
      </w:pPr>
      <w:r w:rsidRPr="004B1018">
        <w:rPr>
          <w:rFonts w:ascii="Arial Black" w:hAnsi="Arial Black"/>
          <w:kern w:val="0"/>
          <w:sz w:val="20"/>
          <w:szCs w:val="20"/>
          <w14:ligatures w14:val="none"/>
        </w:rPr>
        <w:t>When you have completed your checklist, please save the document, and upload it to your FASE application in the appropriate section of the application.</w:t>
      </w:r>
    </w:p>
    <w:p w14:paraId="2A73522D" w14:textId="77777777" w:rsidR="00DE1112" w:rsidRDefault="00DE1112"/>
    <w:sectPr w:rsidR="00DE1112" w:rsidSect="004B101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C7235"/>
    <w:multiLevelType w:val="hybridMultilevel"/>
    <w:tmpl w:val="6A9E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77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18"/>
    <w:rsid w:val="003F2DDC"/>
    <w:rsid w:val="00444C2F"/>
    <w:rsid w:val="004B1018"/>
    <w:rsid w:val="00732F47"/>
    <w:rsid w:val="00A04A2B"/>
    <w:rsid w:val="00DE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56EA"/>
  <w15:chartTrackingRefBased/>
  <w15:docId w15:val="{C4547584-92ED-40B7-B1FB-E764B26F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0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0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0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0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0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0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0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0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0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0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018"/>
    <w:rPr>
      <w:rFonts w:eastAsiaTheme="majorEastAsia" w:cstheme="majorBidi"/>
      <w:color w:val="272727" w:themeColor="text1" w:themeTint="D8"/>
    </w:rPr>
  </w:style>
  <w:style w:type="paragraph" w:styleId="Title">
    <w:name w:val="Title"/>
    <w:basedOn w:val="Normal"/>
    <w:next w:val="Normal"/>
    <w:link w:val="TitleChar"/>
    <w:uiPriority w:val="10"/>
    <w:qFormat/>
    <w:rsid w:val="004B1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018"/>
    <w:pPr>
      <w:spacing w:before="160"/>
      <w:jc w:val="center"/>
    </w:pPr>
    <w:rPr>
      <w:i/>
      <w:iCs/>
      <w:color w:val="404040" w:themeColor="text1" w:themeTint="BF"/>
    </w:rPr>
  </w:style>
  <w:style w:type="character" w:customStyle="1" w:styleId="QuoteChar">
    <w:name w:val="Quote Char"/>
    <w:basedOn w:val="DefaultParagraphFont"/>
    <w:link w:val="Quote"/>
    <w:uiPriority w:val="29"/>
    <w:rsid w:val="004B1018"/>
    <w:rPr>
      <w:i/>
      <w:iCs/>
      <w:color w:val="404040" w:themeColor="text1" w:themeTint="BF"/>
    </w:rPr>
  </w:style>
  <w:style w:type="paragraph" w:styleId="ListParagraph">
    <w:name w:val="List Paragraph"/>
    <w:basedOn w:val="Normal"/>
    <w:uiPriority w:val="34"/>
    <w:qFormat/>
    <w:rsid w:val="004B1018"/>
    <w:pPr>
      <w:ind w:left="720"/>
      <w:contextualSpacing/>
    </w:pPr>
  </w:style>
  <w:style w:type="character" w:styleId="IntenseEmphasis">
    <w:name w:val="Intense Emphasis"/>
    <w:basedOn w:val="DefaultParagraphFont"/>
    <w:uiPriority w:val="21"/>
    <w:qFormat/>
    <w:rsid w:val="004B1018"/>
    <w:rPr>
      <w:i/>
      <w:iCs/>
      <w:color w:val="2F5496" w:themeColor="accent1" w:themeShade="BF"/>
    </w:rPr>
  </w:style>
  <w:style w:type="paragraph" w:styleId="IntenseQuote">
    <w:name w:val="Intense Quote"/>
    <w:basedOn w:val="Normal"/>
    <w:next w:val="Normal"/>
    <w:link w:val="IntenseQuoteChar"/>
    <w:uiPriority w:val="30"/>
    <w:qFormat/>
    <w:rsid w:val="004B1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018"/>
    <w:rPr>
      <w:i/>
      <w:iCs/>
      <w:color w:val="2F5496" w:themeColor="accent1" w:themeShade="BF"/>
    </w:rPr>
  </w:style>
  <w:style w:type="character" w:styleId="IntenseReference">
    <w:name w:val="Intense Reference"/>
    <w:basedOn w:val="DefaultParagraphFont"/>
    <w:uiPriority w:val="32"/>
    <w:qFormat/>
    <w:rsid w:val="004B1018"/>
    <w:rPr>
      <w:b/>
      <w:bCs/>
      <w:smallCaps/>
      <w:color w:val="2F5496" w:themeColor="accent1" w:themeShade="BF"/>
      <w:spacing w:val="5"/>
    </w:rPr>
  </w:style>
  <w:style w:type="table" w:styleId="TableGrid">
    <w:name w:val="Table Grid"/>
    <w:basedOn w:val="TableNormal"/>
    <w:uiPriority w:val="39"/>
    <w:rsid w:val="004B10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King</dc:creator>
  <cp:keywords/>
  <dc:description/>
  <cp:lastModifiedBy>Natalie Costantino</cp:lastModifiedBy>
  <cp:revision>2</cp:revision>
  <dcterms:created xsi:type="dcterms:W3CDTF">2024-11-05T20:12:00Z</dcterms:created>
  <dcterms:modified xsi:type="dcterms:W3CDTF">2024-11-05T20:12:00Z</dcterms:modified>
</cp:coreProperties>
</file>